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2418BB" w:rsidRDefault="006917ED" w:rsidP="001F73B2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23.06.</w:t>
      </w:r>
      <w:r w:rsidR="00341D38">
        <w:rPr>
          <w:rFonts w:ascii="Tahoma" w:eastAsia="Calibri" w:hAnsi="Tahoma" w:cs="Tahoma"/>
          <w:b/>
          <w:sz w:val="32"/>
          <w:szCs w:val="32"/>
        </w:rPr>
        <w:t xml:space="preserve"> – 7.07.</w:t>
      </w:r>
      <w:r w:rsidR="00733600">
        <w:rPr>
          <w:rFonts w:ascii="Tahoma" w:eastAsia="Calibri" w:hAnsi="Tahoma" w:cs="Tahoma"/>
          <w:b/>
          <w:sz w:val="32"/>
          <w:szCs w:val="32"/>
        </w:rPr>
        <w:t>2024.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</w:p>
    <w:p w:rsidR="00565989" w:rsidRDefault="00565989" w:rsidP="001F73B2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</w:p>
    <w:p w:rsidR="001F73B2" w:rsidRDefault="00565989" w:rsidP="001F73B2">
      <w:pPr>
        <w:spacing w:line="240" w:lineRule="auto"/>
        <w:jc w:val="center"/>
        <w:rPr>
          <w:rFonts w:ascii="Tahoma" w:hAnsi="Tahoma" w:cs="Tahoma"/>
          <w:b/>
          <w:noProof/>
          <w:sz w:val="40"/>
          <w:szCs w:val="40"/>
          <w:lang w:eastAsia="pl-PL"/>
        </w:rPr>
      </w:pPr>
      <w:r>
        <w:rPr>
          <w:rFonts w:ascii="Tahoma" w:hAnsi="Tahoma" w:cs="Tahoma"/>
          <w:b/>
          <w:noProof/>
          <w:sz w:val="40"/>
          <w:szCs w:val="40"/>
          <w:lang w:eastAsia="pl-PL"/>
        </w:rPr>
        <w:drawing>
          <wp:inline distT="0" distB="0" distL="0" distR="0">
            <wp:extent cx="7030141" cy="5538029"/>
            <wp:effectExtent l="0" t="742950" r="0" b="729421"/>
            <wp:docPr id="2" name="Obraz 1" descr="C:\Users\PARAFIA\Desktop\Skany\Matka Boża.maj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Matka Boża.maj.2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454" t="23427" r="9969" b="5564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29582" cy="553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B" w:rsidRDefault="002418BB" w:rsidP="001F73B2">
      <w:pPr>
        <w:jc w:val="center"/>
        <w:rPr>
          <w:rFonts w:ascii="Tahoma" w:hAnsi="Tahoma" w:cs="Tahoma"/>
          <w:b/>
          <w:noProof/>
          <w:sz w:val="40"/>
          <w:szCs w:val="40"/>
          <w:lang w:eastAsia="pl-PL"/>
        </w:rPr>
      </w:pPr>
    </w:p>
    <w:p w:rsidR="00565989" w:rsidRDefault="00565989" w:rsidP="001F73B2">
      <w:pPr>
        <w:jc w:val="center"/>
        <w:rPr>
          <w:rFonts w:ascii="Tahoma" w:hAnsi="Tahoma" w:cs="Tahoma"/>
          <w:b/>
          <w:noProof/>
          <w:sz w:val="40"/>
          <w:szCs w:val="40"/>
          <w:lang w:eastAsia="pl-PL"/>
        </w:rPr>
      </w:pPr>
    </w:p>
    <w:tbl>
      <w:tblPr>
        <w:tblStyle w:val="Tabela-Siatka"/>
        <w:tblW w:w="5230" w:type="pct"/>
        <w:tblInd w:w="-459" w:type="dxa"/>
        <w:tblLook w:val="04A0" w:firstRow="1" w:lastRow="0" w:firstColumn="1" w:lastColumn="0" w:noHBand="0" w:noVBand="1"/>
      </w:tblPr>
      <w:tblGrid>
        <w:gridCol w:w="1134"/>
        <w:gridCol w:w="8"/>
        <w:gridCol w:w="54"/>
        <w:gridCol w:w="36"/>
        <w:gridCol w:w="9226"/>
      </w:tblGrid>
      <w:tr w:rsidR="004E1F17" w:rsidRPr="0009356A" w:rsidTr="00AB7F1C">
        <w:tc>
          <w:tcPr>
            <w:tcW w:w="5000" w:type="pct"/>
            <w:gridSpan w:val="5"/>
          </w:tcPr>
          <w:p w:rsidR="004E1F17" w:rsidRPr="009D2E3F" w:rsidRDefault="00733600" w:rsidP="00341D38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6917ED">
              <w:rPr>
                <w:rFonts w:ascii="Tahoma" w:hAnsi="Tahoma" w:cs="Tahoma"/>
                <w:b/>
                <w:sz w:val="40"/>
                <w:szCs w:val="40"/>
              </w:rPr>
              <w:t>23.06.</w:t>
            </w:r>
            <w:r w:rsidR="00341D38">
              <w:rPr>
                <w:rFonts w:ascii="Tahoma" w:hAnsi="Tahoma" w:cs="Tahoma"/>
                <w:b/>
                <w:sz w:val="40"/>
                <w:szCs w:val="40"/>
              </w:rPr>
              <w:t xml:space="preserve"> – 7.07.</w:t>
            </w:r>
            <w:r>
              <w:rPr>
                <w:rFonts w:ascii="Tahoma" w:hAnsi="Tahoma" w:cs="Tahoma"/>
                <w:b/>
                <w:sz w:val="40"/>
                <w:szCs w:val="40"/>
              </w:rPr>
              <w:t>2024.</w:t>
            </w:r>
            <w:r w:rsidR="00F8140E" w:rsidRPr="009D2E3F">
              <w:rPr>
                <w:rFonts w:ascii="Tahoma" w:hAnsi="Tahoma" w:cs="Tahoma"/>
                <w:b/>
                <w:sz w:val="40"/>
                <w:szCs w:val="40"/>
              </w:rPr>
              <w:t xml:space="preserve">  </w:t>
            </w:r>
          </w:p>
        </w:tc>
      </w:tr>
      <w:tr w:rsidR="00F8140E" w:rsidRPr="0009356A" w:rsidTr="00976C60">
        <w:trPr>
          <w:trHeight w:val="345"/>
        </w:trPr>
        <w:tc>
          <w:tcPr>
            <w:tcW w:w="5000" w:type="pct"/>
            <w:gridSpan w:val="5"/>
          </w:tcPr>
          <w:p w:rsidR="009054D8" w:rsidRPr="00501E6B" w:rsidRDefault="009A460C" w:rsidP="006917E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XII 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23 czerwca. </w:t>
            </w:r>
            <w:r w:rsidR="00F4483C"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Dzień Ojca</w:t>
            </w:r>
          </w:p>
        </w:tc>
      </w:tr>
      <w:tr w:rsidR="00BC2236" w:rsidRPr="0009356A" w:rsidTr="00E010D8">
        <w:trPr>
          <w:trHeight w:val="271"/>
        </w:trPr>
        <w:tc>
          <w:tcPr>
            <w:tcW w:w="546" w:type="pct"/>
            <w:gridSpan w:val="2"/>
          </w:tcPr>
          <w:p w:rsidR="00BC2236" w:rsidRPr="000F1FF6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0F1FF6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0F1FF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A57C85" w:rsidRDefault="00A57C85" w:rsidP="00A57C8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i Michała Dendewicz, i ++ rodziców z obu stron.</w:t>
            </w:r>
          </w:p>
          <w:p w:rsidR="00271012" w:rsidRPr="00264ADC" w:rsidRDefault="00A57C85" w:rsidP="00A57C8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Helenę i Kazimierza Dancewicz, i ++ rodziców z obu stron.</w:t>
            </w:r>
          </w:p>
        </w:tc>
      </w:tr>
      <w:tr w:rsidR="00057C57" w:rsidRPr="0009356A" w:rsidTr="00E010D8">
        <w:tc>
          <w:tcPr>
            <w:tcW w:w="546" w:type="pct"/>
            <w:gridSpan w:val="2"/>
          </w:tcPr>
          <w:p w:rsidR="00474426" w:rsidRPr="0064168C" w:rsidRDefault="00E713C7" w:rsidP="00023B54">
            <w:pPr>
              <w:rPr>
                <w:rFonts w:ascii="Tahoma" w:hAnsi="Tahoma" w:cs="Tahoma"/>
                <w:sz w:val="32"/>
                <w:szCs w:val="32"/>
              </w:rPr>
            </w:pPr>
            <w:r w:rsidRPr="0064168C">
              <w:rPr>
                <w:rFonts w:ascii="Tahoma" w:hAnsi="Tahoma" w:cs="Tahoma"/>
                <w:sz w:val="32"/>
                <w:szCs w:val="32"/>
              </w:rPr>
              <w:t>9.</w:t>
            </w:r>
            <w:r w:rsidR="000F1FF6" w:rsidRPr="0064168C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64168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C07E06" w:rsidRDefault="009A460C" w:rsidP="00F72EB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A460C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A57C85" w:rsidRDefault="00A57C85" w:rsidP="00A57C8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Anieli i Andrzeja Jarosławskich.</w:t>
            </w:r>
          </w:p>
          <w:p w:rsidR="00A57C85" w:rsidRDefault="00A57C85" w:rsidP="00A57C8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Piotra Motłoch z okazji 50. r. urodzin.</w:t>
            </w:r>
          </w:p>
          <w:p w:rsidR="00A57C85" w:rsidRDefault="00A57C85" w:rsidP="00A57C8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Prytys oraz dla dzieci i wnuków.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Bogumiła Szewczuk i ++ z rodziny.</w:t>
            </w:r>
          </w:p>
          <w:p w:rsidR="00A57C85" w:rsidRPr="009A460C" w:rsidRDefault="00A57C85" w:rsidP="00A57C85">
            <w:pPr>
              <w:tabs>
                <w:tab w:val="left" w:pos="6638"/>
              </w:tabs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Janinę i Władysława Stanek, i ++ rodzeństwo.</w:t>
            </w:r>
          </w:p>
        </w:tc>
      </w:tr>
      <w:tr w:rsidR="00733600" w:rsidRPr="0009356A" w:rsidTr="00E010D8">
        <w:tc>
          <w:tcPr>
            <w:tcW w:w="546" w:type="pct"/>
            <w:gridSpan w:val="2"/>
          </w:tcPr>
          <w:p w:rsidR="00733600" w:rsidRPr="009A460C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9A460C">
              <w:rPr>
                <w:rFonts w:ascii="Tahoma" w:hAnsi="Tahoma" w:cs="Tahoma"/>
                <w:sz w:val="32"/>
                <w:szCs w:val="32"/>
              </w:rPr>
              <w:t>11</w:t>
            </w:r>
            <w:r w:rsidR="00733600" w:rsidRPr="009A460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A57C85" w:rsidRDefault="00A57C85" w:rsidP="00A57C8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Anielę Gawor w r. śm i Jana Gawor.</w:t>
            </w:r>
          </w:p>
          <w:p w:rsidR="00733600" w:rsidRPr="00501E6B" w:rsidRDefault="00A57C85" w:rsidP="00A57C85">
            <w:pPr>
              <w:tabs>
                <w:tab w:val="left" w:pos="6638"/>
              </w:tabs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Marcina Kurdziel z okazji 18. r. urodzin.</w:t>
            </w:r>
          </w:p>
        </w:tc>
      </w:tr>
      <w:tr w:rsidR="009956FE" w:rsidRPr="0009356A" w:rsidTr="00B76E72">
        <w:trPr>
          <w:trHeight w:val="355"/>
        </w:trPr>
        <w:tc>
          <w:tcPr>
            <w:tcW w:w="5000" w:type="pct"/>
            <w:gridSpan w:val="5"/>
          </w:tcPr>
          <w:p w:rsidR="009956FE" w:rsidRDefault="009956FE" w:rsidP="009A460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0F1FF6">
              <w:rPr>
                <w:rFonts w:ascii="Tahoma" w:hAnsi="Tahoma" w:cs="Tahoma"/>
                <w:b/>
                <w:sz w:val="32"/>
                <w:szCs w:val="32"/>
              </w:rPr>
              <w:t>oniedziałek,</w:t>
            </w:r>
            <w:r w:rsidR="00F72EB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A460C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6917ED">
              <w:rPr>
                <w:rFonts w:ascii="Tahoma" w:hAnsi="Tahoma" w:cs="Tahoma"/>
                <w:b/>
                <w:sz w:val="32"/>
                <w:szCs w:val="32"/>
              </w:rPr>
              <w:t xml:space="preserve"> czerwc</w:t>
            </w:r>
            <w:r w:rsidR="00A57C85">
              <w:rPr>
                <w:rFonts w:ascii="Tahoma" w:hAnsi="Tahoma" w:cs="Tahoma"/>
                <w:b/>
                <w:sz w:val="32"/>
                <w:szCs w:val="32"/>
              </w:rPr>
              <w:t>a</w:t>
            </w:r>
          </w:p>
          <w:p w:rsidR="00A57C85" w:rsidRDefault="00A57C85" w:rsidP="009A46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Narodzenia św. Jana Chrzciciela</w:t>
            </w:r>
          </w:p>
        </w:tc>
      </w:tr>
      <w:tr w:rsidR="009956FE" w:rsidRPr="0009356A" w:rsidTr="00E010D8">
        <w:tc>
          <w:tcPr>
            <w:tcW w:w="546" w:type="pct"/>
            <w:gridSpan w:val="2"/>
          </w:tcPr>
          <w:p w:rsidR="009956FE" w:rsidRPr="000F1FF6" w:rsidRDefault="009956FE" w:rsidP="000F1FF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1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8</w:t>
            </w:r>
            <w:r w:rsidRPr="000F1FF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9956FE" w:rsidRDefault="0005001E" w:rsidP="0005001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dalszą opiekę Bożą nad rodziną Baran oraz dla ojca Józefa z okazji urodzin.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CA4E9F" w:rsidRPr="00F7529C" w:rsidRDefault="0064168C" w:rsidP="009A460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9A460C">
              <w:rPr>
                <w:rFonts w:ascii="Tahoma" w:hAnsi="Tahoma" w:cs="Tahoma"/>
                <w:b/>
                <w:sz w:val="32"/>
                <w:szCs w:val="32"/>
              </w:rPr>
              <w:t>26 c</w:t>
            </w:r>
            <w:r w:rsidR="006917ED">
              <w:rPr>
                <w:rFonts w:ascii="Tahoma" w:hAnsi="Tahoma" w:cs="Tahoma"/>
                <w:b/>
                <w:sz w:val="32"/>
                <w:szCs w:val="32"/>
              </w:rPr>
              <w:t>zerwca</w:t>
            </w:r>
          </w:p>
        </w:tc>
      </w:tr>
      <w:tr w:rsidR="00F7529C" w:rsidRPr="0009356A" w:rsidTr="00E010D8">
        <w:tc>
          <w:tcPr>
            <w:tcW w:w="546" w:type="pct"/>
            <w:gridSpan w:val="2"/>
          </w:tcPr>
          <w:p w:rsidR="00F7529C" w:rsidRDefault="00DD34F4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F7529C" w:rsidRDefault="002008A3" w:rsidP="000B409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Stefanię i Władysława Krzesińskich.</w:t>
            </w:r>
          </w:p>
        </w:tc>
      </w:tr>
      <w:tr w:rsidR="00F72EBB" w:rsidRPr="0009356A" w:rsidTr="00AB7F1C">
        <w:tc>
          <w:tcPr>
            <w:tcW w:w="5000" w:type="pct"/>
            <w:gridSpan w:val="5"/>
          </w:tcPr>
          <w:p w:rsidR="00A45545" w:rsidRPr="00F7529C" w:rsidRDefault="00BF5D68" w:rsidP="009A460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A460C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6917ED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</w:tc>
      </w:tr>
      <w:tr w:rsidR="0064168C" w:rsidRPr="0009356A" w:rsidTr="00326742">
        <w:tc>
          <w:tcPr>
            <w:tcW w:w="542" w:type="pct"/>
          </w:tcPr>
          <w:p w:rsidR="0064168C" w:rsidRPr="00A45545" w:rsidRDefault="00BF5D68" w:rsidP="00A45545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</w:t>
            </w:r>
            <w:r w:rsidR="00A45545" w:rsidRPr="00A45545">
              <w:rPr>
                <w:rFonts w:ascii="Tahoma" w:hAnsi="Tahoma" w:cs="Tahoma"/>
                <w:sz w:val="32"/>
                <w:szCs w:val="32"/>
              </w:rPr>
              <w:t>8</w:t>
            </w:r>
            <w:r w:rsidRPr="00A45545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64168C" w:rsidRDefault="00301335" w:rsidP="00841C9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Wiszniewskiego w r. śm.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CA4E9F" w:rsidRDefault="00D47AA4" w:rsidP="009A460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9A460C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A45545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  <w:p w:rsidR="00A57C85" w:rsidRPr="00F7529C" w:rsidRDefault="00A57C85" w:rsidP="009A460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Ireneusza, biskupa i męczennika, doktora Kościoła</w:t>
            </w:r>
          </w:p>
        </w:tc>
      </w:tr>
      <w:tr w:rsidR="0037454A" w:rsidRPr="0009356A" w:rsidTr="00E010D8">
        <w:tc>
          <w:tcPr>
            <w:tcW w:w="546" w:type="pct"/>
            <w:gridSpan w:val="2"/>
          </w:tcPr>
          <w:p w:rsidR="0037454A" w:rsidRPr="001C16EC" w:rsidRDefault="0037454A" w:rsidP="00F72EBB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F72EBB">
              <w:rPr>
                <w:rFonts w:ascii="Tahoma" w:hAnsi="Tahoma" w:cs="Tahoma"/>
                <w:sz w:val="32"/>
                <w:szCs w:val="32"/>
              </w:rPr>
              <w:t>8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37454A" w:rsidRPr="00827D48" w:rsidRDefault="00301335" w:rsidP="0030133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Wiktorii Kuliszczak z okazji 5. r. urodzin, dla rodziców i brata Alana</w:t>
            </w:r>
            <w:r w:rsidR="00D34202">
              <w:rPr>
                <w:rFonts w:ascii="Tahoma" w:hAnsi="Tahoma" w:cs="Tahoma"/>
                <w:sz w:val="32"/>
                <w:szCs w:val="32"/>
              </w:rPr>
              <w:t xml:space="preserve"> oraz dla rodziny Kuliszczak i Dudek.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9036CF" w:rsidRDefault="00D47AA4" w:rsidP="009A460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9A460C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BF5D68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  <w:r w:rsidR="0005001E">
              <w:rPr>
                <w:rFonts w:ascii="Tahoma" w:hAnsi="Tahoma" w:cs="Tahoma"/>
                <w:b/>
                <w:sz w:val="32"/>
                <w:szCs w:val="32"/>
              </w:rPr>
              <w:br/>
              <w:t>UROCZYSTOŚĆ</w:t>
            </w:r>
            <w:r w:rsidR="00A57C85">
              <w:rPr>
                <w:rFonts w:ascii="Tahoma" w:hAnsi="Tahoma" w:cs="Tahoma"/>
                <w:b/>
                <w:sz w:val="32"/>
                <w:szCs w:val="32"/>
              </w:rPr>
              <w:t xml:space="preserve"> ŚWIĘTYCH APOSTOŁÓW PIOTRA I PAWŁA</w:t>
            </w:r>
          </w:p>
          <w:p w:rsidR="00C7666E" w:rsidRPr="00C7666E" w:rsidRDefault="00C7666E" w:rsidP="00C7666E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                                                                                              k</w:t>
            </w:r>
            <w:r w:rsidRPr="00C7666E">
              <w:rPr>
                <w:rFonts w:ascii="Tahoma" w:hAnsi="Tahoma" w:cs="Tahoma"/>
                <w:sz w:val="24"/>
                <w:szCs w:val="24"/>
              </w:rPr>
              <w:t>olekta na Stolicę Apostolską</w:t>
            </w:r>
          </w:p>
        </w:tc>
      </w:tr>
      <w:tr w:rsidR="002F6366" w:rsidRPr="0009356A" w:rsidTr="00E010D8">
        <w:tc>
          <w:tcPr>
            <w:tcW w:w="546" w:type="pct"/>
            <w:gridSpan w:val="2"/>
          </w:tcPr>
          <w:p w:rsidR="002F6366" w:rsidRPr="004E445E" w:rsidRDefault="002F6366" w:rsidP="009A460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E445E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4E445E" w:rsidRPr="004E445E">
              <w:rPr>
                <w:rFonts w:ascii="Tahoma" w:hAnsi="Tahoma" w:cs="Tahoma"/>
                <w:b/>
                <w:sz w:val="32"/>
                <w:szCs w:val="32"/>
              </w:rPr>
              <w:t>6</w:t>
            </w:r>
            <w:r w:rsidRPr="004E445E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9A460C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Pr="004E445E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2F6366" w:rsidRDefault="002F6366" w:rsidP="009A460C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F4483C" w:rsidRPr="000851ED" w:rsidRDefault="00F4483C" w:rsidP="009A46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Pawła Niedźwieckiego oraz ++ z rodziny.</w:t>
            </w:r>
          </w:p>
        </w:tc>
      </w:tr>
      <w:tr w:rsidR="009A460C" w:rsidRPr="0009356A" w:rsidTr="00E010D8">
        <w:tc>
          <w:tcPr>
            <w:tcW w:w="546" w:type="pct"/>
            <w:gridSpan w:val="2"/>
          </w:tcPr>
          <w:p w:rsidR="009A460C" w:rsidRPr="004E445E" w:rsidRDefault="009A460C" w:rsidP="009A460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9A460C" w:rsidRPr="000851ED" w:rsidRDefault="009A460C" w:rsidP="009A46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Niemysłowicach</w:t>
            </w:r>
            <w:r w:rsidR="0005001E">
              <w:rPr>
                <w:rFonts w:ascii="Tahoma" w:hAnsi="Tahoma" w:cs="Tahoma"/>
                <w:sz w:val="32"/>
                <w:szCs w:val="32"/>
              </w:rPr>
              <w:t>:</w:t>
            </w:r>
            <w:r w:rsidR="00D34202">
              <w:rPr>
                <w:rFonts w:ascii="Tahoma" w:hAnsi="Tahoma" w:cs="Tahoma"/>
                <w:sz w:val="32"/>
                <w:szCs w:val="32"/>
              </w:rPr>
              <w:t xml:space="preserve"> Za Parafian.</w:t>
            </w:r>
          </w:p>
        </w:tc>
      </w:tr>
      <w:tr w:rsidR="00CE10B3" w:rsidRPr="0009356A" w:rsidTr="00AB7F1C">
        <w:tc>
          <w:tcPr>
            <w:tcW w:w="5000" w:type="pct"/>
            <w:gridSpan w:val="5"/>
          </w:tcPr>
          <w:p w:rsidR="00CE10B3" w:rsidRPr="009542E6" w:rsidRDefault="00CA4E9F" w:rsidP="009A460C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 w:rsidR="009A460C">
              <w:rPr>
                <w:rFonts w:ascii="Tahoma" w:hAnsi="Tahoma" w:cs="Tahoma"/>
                <w:b/>
                <w:sz w:val="31"/>
                <w:szCs w:val="31"/>
              </w:rPr>
              <w:t>II</w:t>
            </w:r>
            <w:r w:rsidR="00A45545">
              <w:rPr>
                <w:rFonts w:ascii="Tahoma" w:hAnsi="Tahoma" w:cs="Tahoma"/>
                <w:b/>
                <w:sz w:val="31"/>
                <w:szCs w:val="31"/>
              </w:rPr>
              <w:t>I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1C16EC" w:rsidRPr="009542E6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 w:rsidR="008E5583">
              <w:rPr>
                <w:rFonts w:ascii="Tahoma" w:hAnsi="Tahoma" w:cs="Tahoma"/>
                <w:b/>
                <w:sz w:val="31"/>
                <w:szCs w:val="31"/>
              </w:rPr>
              <w:t xml:space="preserve"> ZWYKŁA</w:t>
            </w:r>
            <w:r w:rsidR="009542E6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9A460C">
              <w:rPr>
                <w:rFonts w:ascii="Tahoma" w:hAnsi="Tahoma" w:cs="Tahoma"/>
                <w:b/>
                <w:sz w:val="31"/>
                <w:szCs w:val="31"/>
              </w:rPr>
              <w:t>30</w:t>
            </w:r>
            <w:r w:rsidR="00BF5D68">
              <w:rPr>
                <w:rFonts w:ascii="Tahoma" w:hAnsi="Tahoma" w:cs="Tahoma"/>
                <w:b/>
                <w:sz w:val="31"/>
                <w:szCs w:val="31"/>
              </w:rPr>
              <w:t xml:space="preserve"> czerwca</w:t>
            </w:r>
            <w:r w:rsidR="00F72EBB"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</w:p>
        </w:tc>
      </w:tr>
      <w:tr w:rsidR="00931E91" w:rsidRPr="0009356A" w:rsidTr="00B76DEF">
        <w:trPr>
          <w:trHeight w:val="410"/>
        </w:trPr>
        <w:tc>
          <w:tcPr>
            <w:tcW w:w="572" w:type="pct"/>
            <w:gridSpan w:val="3"/>
          </w:tcPr>
          <w:p w:rsidR="00AC100B" w:rsidRPr="009026CD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9026CD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9026CD">
              <w:rPr>
                <w:rFonts w:ascii="Tahoma" w:hAnsi="Tahoma" w:cs="Tahoma"/>
                <w:sz w:val="32"/>
                <w:szCs w:val="32"/>
              </w:rPr>
              <w:t>3</w:t>
            </w:r>
            <w:r w:rsidRPr="009026C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807CFC" w:rsidRPr="0011761F" w:rsidRDefault="00D34202" w:rsidP="00E4070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Katarzynę i Antoniego Rozowskich.</w:t>
            </w:r>
          </w:p>
        </w:tc>
      </w:tr>
      <w:tr w:rsidR="00BC2236" w:rsidRPr="0009356A" w:rsidTr="00B76DEF">
        <w:trPr>
          <w:trHeight w:val="410"/>
        </w:trPr>
        <w:tc>
          <w:tcPr>
            <w:tcW w:w="572" w:type="pct"/>
            <w:gridSpan w:val="3"/>
          </w:tcPr>
          <w:p w:rsidR="00BC2236" w:rsidRPr="001C16EC" w:rsidRDefault="00BC2236" w:rsidP="009026CD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9.</w:t>
            </w:r>
            <w:r w:rsidR="001C16EC" w:rsidRPr="001C16EC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28" w:type="pct"/>
            <w:gridSpan w:val="2"/>
          </w:tcPr>
          <w:p w:rsidR="004318E1" w:rsidRPr="00BF10F5" w:rsidRDefault="00FB22DB" w:rsidP="009A460C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FE6B87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FE6B87">
              <w:rPr>
                <w:rFonts w:ascii="Tahoma" w:hAnsi="Tahoma" w:cs="Tahoma"/>
                <w:sz w:val="32"/>
                <w:szCs w:val="32"/>
              </w:rPr>
              <w:br/>
            </w:r>
            <w:r w:rsidR="00F4483C">
              <w:rPr>
                <w:rFonts w:ascii="Tahoma" w:hAnsi="Tahoma" w:cs="Tahoma"/>
                <w:sz w:val="32"/>
                <w:szCs w:val="32"/>
              </w:rPr>
              <w:t>O zdrowie i bł. Boże dla Anny Boskiej z okazji 50. r. urodzin.</w:t>
            </w:r>
          </w:p>
        </w:tc>
      </w:tr>
      <w:tr w:rsidR="00057C57" w:rsidRPr="0009356A" w:rsidTr="00B76DEF">
        <w:tc>
          <w:tcPr>
            <w:tcW w:w="572" w:type="pct"/>
            <w:gridSpan w:val="3"/>
          </w:tcPr>
          <w:p w:rsidR="00590E98" w:rsidRPr="00A54F9B" w:rsidRDefault="00CC2AEC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A54F9B">
              <w:rPr>
                <w:rFonts w:ascii="Tahoma" w:hAnsi="Tahoma" w:cs="Tahoma"/>
                <w:sz w:val="32"/>
                <w:szCs w:val="32"/>
              </w:rPr>
              <w:t>11.</w:t>
            </w:r>
            <w:r w:rsidR="009026CD" w:rsidRPr="00A54F9B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A54F9B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A54F9B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  <w:gridSpan w:val="2"/>
          </w:tcPr>
          <w:p w:rsidR="00C349F3" w:rsidRPr="00C6275C" w:rsidRDefault="00D34202" w:rsidP="008D75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Stanisława w r. śm., mamę Wandę oraz braci Andrzeja i Mieczysława Górawskich.</w:t>
            </w:r>
          </w:p>
        </w:tc>
      </w:tr>
      <w:tr w:rsidR="00294E51" w:rsidRPr="00F7529C" w:rsidTr="00AB7F1C">
        <w:tc>
          <w:tcPr>
            <w:tcW w:w="5000" w:type="pct"/>
            <w:gridSpan w:val="5"/>
          </w:tcPr>
          <w:p w:rsidR="001E2110" w:rsidRPr="00F7529C" w:rsidRDefault="00D47AA4" w:rsidP="009A460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9A460C">
              <w:rPr>
                <w:rFonts w:ascii="Tahoma" w:hAnsi="Tahoma" w:cs="Tahoma"/>
                <w:b/>
                <w:sz w:val="32"/>
                <w:szCs w:val="32"/>
              </w:rPr>
              <w:t>1 lipca</w:t>
            </w:r>
          </w:p>
        </w:tc>
      </w:tr>
      <w:tr w:rsidR="00A54F9B" w:rsidRPr="00F7529C" w:rsidTr="00B76DEF">
        <w:tc>
          <w:tcPr>
            <w:tcW w:w="589" w:type="pct"/>
            <w:gridSpan w:val="4"/>
          </w:tcPr>
          <w:p w:rsidR="00A54F9B" w:rsidRPr="00DD34F4" w:rsidRDefault="00A54F9B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1" w:type="pct"/>
          </w:tcPr>
          <w:p w:rsidR="00A54F9B" w:rsidRPr="005F2F14" w:rsidRDefault="00D34202" w:rsidP="00D3420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Małgorzatę Wer w 8. r. śm. i ++ rodziców z obu stron.</w:t>
            </w:r>
          </w:p>
        </w:tc>
      </w:tr>
      <w:tr w:rsidR="009036CF" w:rsidRPr="00F7529C" w:rsidTr="00AB7F1C">
        <w:tc>
          <w:tcPr>
            <w:tcW w:w="5000" w:type="pct"/>
            <w:gridSpan w:val="5"/>
          </w:tcPr>
          <w:p w:rsidR="00CA4E9F" w:rsidRDefault="009036CF" w:rsidP="009A460C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C31F4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9A460C">
              <w:rPr>
                <w:rFonts w:ascii="Tahoma" w:eastAsia="Calibri" w:hAnsi="Tahoma" w:cs="Tahoma"/>
                <w:b/>
                <w:sz w:val="32"/>
                <w:szCs w:val="32"/>
              </w:rPr>
              <w:t>3</w:t>
            </w:r>
            <w:r w:rsidR="00BF5D6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9A460C">
              <w:rPr>
                <w:rFonts w:ascii="Tahoma" w:eastAsia="Calibri" w:hAnsi="Tahoma" w:cs="Tahoma"/>
                <w:b/>
                <w:sz w:val="32"/>
                <w:szCs w:val="32"/>
              </w:rPr>
              <w:t>lipca</w:t>
            </w:r>
          </w:p>
          <w:p w:rsidR="0005001E" w:rsidRPr="00F7529C" w:rsidRDefault="0005001E" w:rsidP="0005001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lastRenderedPageBreak/>
              <w:t>Święto św. Tomasza Apostoła</w:t>
            </w:r>
          </w:p>
        </w:tc>
      </w:tr>
      <w:tr w:rsidR="00A07EB3" w:rsidRPr="00F7529C" w:rsidTr="00326742">
        <w:tc>
          <w:tcPr>
            <w:tcW w:w="542" w:type="pct"/>
          </w:tcPr>
          <w:p w:rsidR="00A07EB3" w:rsidRPr="00DD34F4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lastRenderedPageBreak/>
              <w:t>18.</w:t>
            </w:r>
            <w:r w:rsidR="00B76DEF"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A07EB3" w:rsidRPr="00AA166C" w:rsidRDefault="00D34202" w:rsidP="00E4070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z rodziny Niżyńskich, Karpińskich, Biernackich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Urbańczyk.</w:t>
            </w:r>
          </w:p>
        </w:tc>
      </w:tr>
      <w:tr w:rsidR="00D47AA4" w:rsidRPr="00F7529C" w:rsidTr="00AB7F1C">
        <w:tc>
          <w:tcPr>
            <w:tcW w:w="5000" w:type="pct"/>
            <w:gridSpan w:val="5"/>
          </w:tcPr>
          <w:p w:rsidR="00CA4E9F" w:rsidRPr="00F7529C" w:rsidRDefault="0005001E" w:rsidP="009A460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2C4FC4"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zwartek, </w:t>
            </w:r>
            <w:r w:rsidR="009A460C">
              <w:rPr>
                <w:rFonts w:ascii="Tahoma" w:hAnsi="Tahoma" w:cs="Tahoma"/>
                <w:b/>
                <w:sz w:val="32"/>
                <w:szCs w:val="32"/>
              </w:rPr>
              <w:t>4 lipca</w:t>
            </w:r>
          </w:p>
        </w:tc>
      </w:tr>
      <w:tr w:rsidR="00A45545" w:rsidRPr="00F7529C" w:rsidTr="00326742">
        <w:tc>
          <w:tcPr>
            <w:tcW w:w="542" w:type="pct"/>
          </w:tcPr>
          <w:p w:rsidR="00A45545" w:rsidRPr="001C16EC" w:rsidRDefault="00A45545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A45545" w:rsidRPr="00C6275C" w:rsidRDefault="00D34202" w:rsidP="00D3420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Zbigniewa Koryzna w 3. r. śm.</w:t>
            </w:r>
          </w:p>
        </w:tc>
      </w:tr>
      <w:tr w:rsidR="00EC2043" w:rsidRPr="0009356A" w:rsidTr="00AB7F1C">
        <w:tc>
          <w:tcPr>
            <w:tcW w:w="5000" w:type="pct"/>
            <w:gridSpan w:val="5"/>
          </w:tcPr>
          <w:p w:rsidR="00C91942" w:rsidRPr="00630225" w:rsidRDefault="0005001E" w:rsidP="009A460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2C4FC4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9A460C">
              <w:rPr>
                <w:rFonts w:ascii="Tahoma" w:hAnsi="Tahoma" w:cs="Tahoma"/>
                <w:b/>
                <w:sz w:val="32"/>
                <w:szCs w:val="32"/>
              </w:rPr>
              <w:t>5 lipca</w:t>
            </w:r>
          </w:p>
        </w:tc>
      </w:tr>
      <w:tr w:rsidR="008E5583" w:rsidRPr="0009356A" w:rsidTr="00326742">
        <w:tc>
          <w:tcPr>
            <w:tcW w:w="542" w:type="pct"/>
          </w:tcPr>
          <w:p w:rsidR="008E5583" w:rsidRPr="001C16EC" w:rsidRDefault="008E5583" w:rsidP="001C16E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8E5583" w:rsidRPr="00106A96" w:rsidRDefault="00D34202" w:rsidP="00106A9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Krzysztofa Zarosińskiego.</w:t>
            </w:r>
          </w:p>
        </w:tc>
      </w:tr>
      <w:tr w:rsidR="00C91942" w:rsidRPr="0009356A" w:rsidTr="00AB7F1C">
        <w:tc>
          <w:tcPr>
            <w:tcW w:w="5000" w:type="pct"/>
            <w:gridSpan w:val="5"/>
          </w:tcPr>
          <w:p w:rsidR="008E5583" w:rsidRDefault="0005001E" w:rsidP="009A460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2C4FC4"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9A460C">
              <w:rPr>
                <w:rFonts w:ascii="Tahoma" w:hAnsi="Tahoma" w:cs="Tahoma"/>
                <w:b/>
                <w:sz w:val="32"/>
                <w:szCs w:val="32"/>
              </w:rPr>
              <w:t>6 lipca</w:t>
            </w:r>
          </w:p>
          <w:p w:rsidR="0005001E" w:rsidRDefault="0005001E" w:rsidP="009A460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bł. Marii Teresy Ledóchowskiej</w:t>
            </w:r>
          </w:p>
        </w:tc>
      </w:tr>
      <w:tr w:rsidR="00B76DEF" w:rsidRPr="0009356A" w:rsidTr="00B76DEF">
        <w:tc>
          <w:tcPr>
            <w:tcW w:w="572" w:type="pct"/>
            <w:gridSpan w:val="3"/>
          </w:tcPr>
          <w:p w:rsidR="00B76DEF" w:rsidRPr="001C16EC" w:rsidRDefault="002C4FC4" w:rsidP="00B3694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28" w:type="pct"/>
            <w:gridSpan w:val="2"/>
          </w:tcPr>
          <w:p w:rsidR="0081363B" w:rsidRDefault="00106A96" w:rsidP="009A46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</w:t>
            </w:r>
            <w:r w:rsidR="00DE7EB0">
              <w:rPr>
                <w:rFonts w:ascii="Tahoma" w:hAnsi="Tahoma" w:cs="Tahoma"/>
                <w:sz w:val="32"/>
                <w:szCs w:val="32"/>
              </w:rPr>
              <w:t>Czyżowic</w:t>
            </w:r>
            <w:r>
              <w:rPr>
                <w:rFonts w:ascii="Tahoma" w:hAnsi="Tahoma" w:cs="Tahoma"/>
                <w:sz w:val="32"/>
                <w:szCs w:val="32"/>
              </w:rPr>
              <w:t>ach</w:t>
            </w:r>
            <w:r w:rsidR="00DE7EB0" w:rsidRPr="004E1F17">
              <w:rPr>
                <w:rFonts w:ascii="Tahoma" w:hAnsi="Tahoma" w:cs="Tahoma"/>
                <w:sz w:val="32"/>
                <w:szCs w:val="32"/>
              </w:rPr>
              <w:t>:</w:t>
            </w:r>
            <w:r w:rsidR="00F247F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F4483C" w:rsidRPr="001C16EC" w:rsidRDefault="00F4483C" w:rsidP="009A46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Filipiak.</w:t>
            </w:r>
          </w:p>
        </w:tc>
      </w:tr>
      <w:tr w:rsidR="005F2D9B" w:rsidRPr="0009356A" w:rsidTr="00AB7F1C">
        <w:tc>
          <w:tcPr>
            <w:tcW w:w="5000" w:type="pct"/>
            <w:gridSpan w:val="5"/>
          </w:tcPr>
          <w:p w:rsidR="008E5583" w:rsidRPr="009654E6" w:rsidRDefault="008E5583" w:rsidP="009A460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9A460C">
              <w:rPr>
                <w:rFonts w:ascii="Tahoma" w:eastAsia="Calibri" w:hAnsi="Tahoma" w:cs="Tahoma"/>
                <w:b/>
                <w:sz w:val="32"/>
                <w:szCs w:val="32"/>
              </w:rPr>
              <w:t>IV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D053C9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</w:t>
            </w:r>
            <w:r w:rsidR="00CA4E9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9A460C">
              <w:rPr>
                <w:rFonts w:ascii="Tahoma" w:eastAsia="Calibri" w:hAnsi="Tahoma" w:cs="Tahoma"/>
                <w:b/>
                <w:sz w:val="32"/>
                <w:szCs w:val="32"/>
              </w:rPr>
              <w:t>7 lipca</w:t>
            </w:r>
            <w:r w:rsidR="00A57C8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                   </w:t>
            </w:r>
            <w:r w:rsidR="00F4483C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                                                                             </w:t>
            </w:r>
            <w:r w:rsidR="00A57C85" w:rsidRPr="00E77FBA">
              <w:rPr>
                <w:rFonts w:ascii="Tahoma" w:hAnsi="Tahoma" w:cs="Tahoma"/>
                <w:sz w:val="24"/>
                <w:szCs w:val="24"/>
              </w:rPr>
              <w:t>kolekta na potrzeby diecezji</w:t>
            </w:r>
            <w:r w:rsidR="00A57C85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</w:t>
            </w:r>
            <w:r w:rsidR="00A57C85"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                                                       </w:t>
            </w:r>
          </w:p>
        </w:tc>
      </w:tr>
      <w:tr w:rsidR="00B73D46" w:rsidRPr="0009356A" w:rsidTr="00B76DEF">
        <w:trPr>
          <w:trHeight w:val="475"/>
        </w:trPr>
        <w:tc>
          <w:tcPr>
            <w:tcW w:w="572" w:type="pct"/>
            <w:gridSpan w:val="3"/>
          </w:tcPr>
          <w:p w:rsidR="00B73D46" w:rsidRPr="00D053C9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D053C9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D053C9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260F95" w:rsidRPr="001B1EB4" w:rsidRDefault="00D34202" w:rsidP="00D3420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Malwiny Dendewicz w 13. r. urodzin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dla jej rodziców i chrzestnych.</w:t>
            </w:r>
          </w:p>
        </w:tc>
      </w:tr>
      <w:tr w:rsidR="00ED4970" w:rsidRPr="0009356A" w:rsidTr="00B76DEF">
        <w:trPr>
          <w:trHeight w:val="274"/>
        </w:trPr>
        <w:tc>
          <w:tcPr>
            <w:tcW w:w="572" w:type="pct"/>
            <w:gridSpan w:val="3"/>
          </w:tcPr>
          <w:p w:rsidR="00ED4970" w:rsidRPr="00A54F9B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A54F9B">
              <w:rPr>
                <w:rFonts w:ascii="Tahoma" w:hAnsi="Tahoma" w:cs="Tahoma"/>
                <w:sz w:val="32"/>
                <w:szCs w:val="32"/>
              </w:rPr>
              <w:t>9.</w:t>
            </w:r>
            <w:r w:rsidR="00D053C9" w:rsidRPr="00A54F9B">
              <w:rPr>
                <w:rFonts w:ascii="Tahoma" w:hAnsi="Tahoma" w:cs="Tahoma"/>
                <w:sz w:val="32"/>
                <w:szCs w:val="32"/>
              </w:rPr>
              <w:t>3</w:t>
            </w:r>
            <w:r w:rsidR="00B76DEF" w:rsidRPr="00A54F9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F247F2" w:rsidRDefault="00260F95" w:rsidP="00F4483C">
            <w:pPr>
              <w:rPr>
                <w:rFonts w:ascii="Tahoma" w:hAnsi="Tahoma" w:cs="Tahoma"/>
                <w:sz w:val="32"/>
                <w:szCs w:val="32"/>
              </w:rPr>
            </w:pPr>
            <w:r w:rsidRPr="00F4483C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F247F2" w:rsidRPr="00F4483C">
              <w:rPr>
                <w:rFonts w:ascii="Tahoma" w:hAnsi="Tahoma" w:cs="Tahoma"/>
                <w:sz w:val="32"/>
                <w:szCs w:val="32"/>
              </w:rPr>
              <w:br/>
            </w:r>
            <w:r w:rsidR="00F4483C" w:rsidRPr="00F4483C">
              <w:rPr>
                <w:rFonts w:ascii="Tahoma" w:hAnsi="Tahoma" w:cs="Tahoma"/>
                <w:sz w:val="32"/>
                <w:szCs w:val="32"/>
              </w:rPr>
              <w:t>Za ++ rodziców Julię i Alojzego Galik, ++ z rodzeństwa: Marię,</w:t>
            </w:r>
            <w:r w:rsidR="00F4483C">
              <w:rPr>
                <w:rFonts w:ascii="Tahoma" w:hAnsi="Tahoma" w:cs="Tahoma"/>
                <w:sz w:val="32"/>
                <w:szCs w:val="32"/>
              </w:rPr>
              <w:t xml:space="preserve"> Jana, Józefa i Stanisława Galik, Marię, Wawrzyńca i Władysława Jarosławskich oraz + Wandę Kogut.</w:t>
            </w:r>
          </w:p>
          <w:p w:rsidR="00F4483C" w:rsidRDefault="00F4483C" w:rsidP="00F4483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Anastazję i Wawrzyńca Szandurskich, Marię Szandurską oraz dziadków z obu stron.</w:t>
            </w:r>
          </w:p>
          <w:p w:rsidR="00F4483C" w:rsidRPr="00F4483C" w:rsidRDefault="00F4483C" w:rsidP="00F4483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Zofię, Michała, Krystynę i Tadeusza Puzio.</w:t>
            </w:r>
          </w:p>
        </w:tc>
      </w:tr>
      <w:tr w:rsidR="007A430A" w:rsidRPr="0009356A" w:rsidTr="00622F33">
        <w:trPr>
          <w:trHeight w:val="310"/>
        </w:trPr>
        <w:tc>
          <w:tcPr>
            <w:tcW w:w="572" w:type="pct"/>
            <w:gridSpan w:val="3"/>
          </w:tcPr>
          <w:p w:rsidR="007A430A" w:rsidRPr="00A45545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A45545">
              <w:rPr>
                <w:rFonts w:ascii="Tahoma" w:hAnsi="Tahoma" w:cs="Tahoma"/>
                <w:sz w:val="32"/>
                <w:szCs w:val="32"/>
              </w:rPr>
              <w:t>0</w:t>
            </w:r>
            <w:r w:rsidRPr="00A4554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260F95" w:rsidRPr="00A45545" w:rsidRDefault="00D34202" w:rsidP="00A4554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Jakuba Szablowskiego z okazji urodzin.</w:t>
            </w:r>
          </w:p>
        </w:tc>
      </w:tr>
    </w:tbl>
    <w:p w:rsidR="00AF212A" w:rsidRDefault="00AF212A" w:rsidP="00AF212A">
      <w:pPr>
        <w:pStyle w:val="Nagwek2"/>
        <w:ind w:left="0"/>
        <w:rPr>
          <w:b/>
        </w:rPr>
      </w:pPr>
      <w:r>
        <w:rPr>
          <w:b/>
        </w:rPr>
        <w:br/>
      </w:r>
      <w:r w:rsidR="00B36942">
        <w:rPr>
          <w:b/>
        </w:rPr>
        <w:t>0</w:t>
      </w:r>
      <w:r w:rsidR="005C668F" w:rsidRPr="00D97BF9">
        <w:rPr>
          <w:b/>
        </w:rPr>
        <w:t xml:space="preserve">GŁOSZENIA PARAFIALNE </w:t>
      </w:r>
      <w:r w:rsidR="005C668F">
        <w:rPr>
          <w:b/>
        </w:rPr>
        <w:t>–</w:t>
      </w:r>
      <w:r w:rsidR="005C668F" w:rsidRPr="00D97BF9">
        <w:rPr>
          <w:b/>
        </w:rPr>
        <w:t xml:space="preserve"> </w:t>
      </w:r>
      <w:r w:rsidR="006917ED">
        <w:rPr>
          <w:b/>
        </w:rPr>
        <w:t>23.06.</w:t>
      </w:r>
      <w:r w:rsidR="00341D38">
        <w:rPr>
          <w:b/>
        </w:rPr>
        <w:t xml:space="preserve"> – 7.07.</w:t>
      </w:r>
      <w:r w:rsidR="00733600">
        <w:rPr>
          <w:b/>
        </w:rPr>
        <w:t>2024.</w:t>
      </w:r>
    </w:p>
    <w:p w:rsidR="00824CEE" w:rsidRDefault="005C668F" w:rsidP="00CC35A1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</w:p>
    <w:p w:rsidR="002B7A76" w:rsidRDefault="002B7A76" w:rsidP="002B7A76">
      <w:pPr>
        <w:pStyle w:val="Nagwek2"/>
        <w:rPr>
          <w:b/>
        </w:rPr>
      </w:pPr>
    </w:p>
    <w:p w:rsidR="002B7A76" w:rsidRDefault="002B7A76" w:rsidP="00B91B5F">
      <w:pPr>
        <w:pStyle w:val="Nagwek2"/>
        <w:rPr>
          <w:b/>
        </w:rPr>
      </w:pPr>
      <w:r>
        <w:rPr>
          <w:b/>
        </w:rPr>
        <w:t>*Zapowiedzi Przedślubne:</w:t>
      </w:r>
      <w:r>
        <w:rPr>
          <w:b/>
        </w:rPr>
        <w:br/>
      </w:r>
      <w:r>
        <w:t xml:space="preserve">  </w:t>
      </w:r>
      <w:r w:rsidR="000D5E0C">
        <w:t>-</w:t>
      </w:r>
      <w:r>
        <w:t>Justyna Boska</w:t>
      </w:r>
      <w:r w:rsidRPr="00687E83">
        <w:t xml:space="preserve">, zam. w </w:t>
      </w:r>
      <w:r>
        <w:t>Czyżowicach</w:t>
      </w:r>
      <w:r w:rsidRPr="00687E83">
        <w:br/>
      </w:r>
      <w:r>
        <w:t xml:space="preserve">  </w:t>
      </w:r>
      <w:r w:rsidR="000D5E0C">
        <w:t xml:space="preserve">  </w:t>
      </w:r>
      <w:r w:rsidRPr="00687E83">
        <w:t xml:space="preserve">i </w:t>
      </w:r>
      <w:r>
        <w:t>Sebastian Makowski</w:t>
      </w:r>
      <w:r w:rsidRPr="00687E83">
        <w:t xml:space="preserve">, zam. w </w:t>
      </w:r>
      <w:r>
        <w:t>Prudniku</w:t>
      </w:r>
      <w:r w:rsidRPr="00687E83">
        <w:t xml:space="preserve">, </w:t>
      </w:r>
      <w:r>
        <w:t xml:space="preserve">zapowiedź I i </w:t>
      </w:r>
      <w:r w:rsidRPr="00687E83">
        <w:t>II.</w:t>
      </w:r>
      <w:r w:rsidR="00F4483C">
        <w:br/>
      </w:r>
      <w:r w:rsidR="00AF212A">
        <w:t xml:space="preserve">  </w:t>
      </w:r>
      <w:r w:rsidR="000D5E0C">
        <w:t>-</w:t>
      </w:r>
      <w:r w:rsidR="00AF212A">
        <w:t>Wiktoria Pytel zam.</w:t>
      </w:r>
      <w:r w:rsidR="00F4483C">
        <w:t xml:space="preserve"> w </w:t>
      </w:r>
      <w:r w:rsidR="00AF212A">
        <w:t xml:space="preserve">Łące Prudnickiej </w:t>
      </w:r>
      <w:r w:rsidR="00AF212A">
        <w:br/>
        <w:t xml:space="preserve">  </w:t>
      </w:r>
      <w:r w:rsidR="000D5E0C">
        <w:t xml:space="preserve">  </w:t>
      </w:r>
      <w:r w:rsidR="00AF212A">
        <w:t xml:space="preserve">i Paweł Zebzda, zam. w Czyżowicach, zapowiedź I i II. </w:t>
      </w:r>
      <w:r w:rsidR="00341D38">
        <w:rPr>
          <w:b/>
        </w:rPr>
        <w:br/>
      </w:r>
    </w:p>
    <w:p w:rsidR="001164D9" w:rsidRDefault="00341D38" w:rsidP="00B91B5F">
      <w:pPr>
        <w:pStyle w:val="Nagwek2"/>
        <w:rPr>
          <w:b/>
        </w:rPr>
      </w:pPr>
      <w:r>
        <w:rPr>
          <w:b/>
        </w:rPr>
        <w:t>*</w:t>
      </w:r>
      <w:r w:rsidRPr="00B23861">
        <w:t xml:space="preserve">23 czerwca, w niedzielę, o godz. 16.00 odbędzie się w kościele </w:t>
      </w:r>
      <w:r w:rsidRPr="00B23861">
        <w:br/>
        <w:t xml:space="preserve">   w Niemysłowicach</w:t>
      </w:r>
      <w:r>
        <w:rPr>
          <w:b/>
        </w:rPr>
        <w:t xml:space="preserve"> Spotkanie Rady Parafialnej.</w:t>
      </w:r>
    </w:p>
    <w:p w:rsidR="00341D38" w:rsidRPr="00D45518" w:rsidRDefault="00341D38" w:rsidP="00341D38">
      <w:pPr>
        <w:pStyle w:val="Nagwek2"/>
        <w:rPr>
          <w:b/>
          <w:u w:val="single"/>
        </w:rPr>
      </w:pPr>
      <w:r>
        <w:rPr>
          <w:b/>
        </w:rPr>
        <w:br/>
      </w: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>
        <w:t>30.06.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</w:r>
      <w:r>
        <w:t xml:space="preserve">  </w:t>
      </w:r>
      <w:r w:rsidRPr="00D97BF9">
        <w:t>serdeczne Bóg zapłać.</w:t>
      </w:r>
    </w:p>
    <w:p w:rsidR="001164D9" w:rsidRDefault="00341D38" w:rsidP="00B91B5F">
      <w:pPr>
        <w:pStyle w:val="Nagwek2"/>
        <w:rPr>
          <w:b/>
        </w:rPr>
      </w:pPr>
      <w:r>
        <w:rPr>
          <w:b/>
        </w:rPr>
        <w:br/>
      </w:r>
      <w:r>
        <w:rPr>
          <w:b/>
        </w:rPr>
        <w:lastRenderedPageBreak/>
        <w:t>*</w:t>
      </w:r>
      <w:r>
        <w:t>W piątek</w:t>
      </w:r>
      <w:r w:rsidRPr="00607D30">
        <w:t xml:space="preserve">, </w:t>
      </w:r>
      <w:r>
        <w:t>5 lipca</w:t>
      </w:r>
      <w:r w:rsidRPr="00607D30">
        <w:t xml:space="preserve"> odbędzie się </w:t>
      </w:r>
      <w:r w:rsidRPr="001509BD">
        <w:rPr>
          <w:b/>
        </w:rPr>
        <w:t xml:space="preserve">Odwiedzanie chorych i starszych    </w:t>
      </w:r>
      <w:r w:rsidRPr="001509BD">
        <w:rPr>
          <w:b/>
        </w:rPr>
        <w:br/>
        <w:t xml:space="preserve">  Parafian:</w:t>
      </w:r>
      <w:r>
        <w:t xml:space="preserve"> w Niemysł</w:t>
      </w:r>
      <w:r w:rsidRPr="00607D30">
        <w:t>owicach od g. 9.</w:t>
      </w:r>
      <w:r>
        <w:t>45</w:t>
      </w:r>
      <w:r w:rsidRPr="00607D30">
        <w:t>, w Czy</w:t>
      </w:r>
      <w:r>
        <w:t>ż</w:t>
      </w:r>
      <w:r w:rsidRPr="00607D30">
        <w:t>owicach od g. 10.</w:t>
      </w:r>
      <w:r>
        <w:t>3</w:t>
      </w:r>
      <w:r w:rsidRPr="00607D30">
        <w:t>0.</w:t>
      </w:r>
      <w:r w:rsidR="001164D9">
        <w:rPr>
          <w:b/>
        </w:rPr>
        <w:br/>
      </w:r>
    </w:p>
    <w:p w:rsidR="00E21AD9" w:rsidRDefault="001164D9" w:rsidP="00B91B5F">
      <w:pPr>
        <w:pStyle w:val="Nagwek2"/>
        <w:rPr>
          <w:b/>
          <w:u w:val="single"/>
        </w:rPr>
      </w:pPr>
      <w:r>
        <w:rPr>
          <w:b/>
        </w:rPr>
        <w:t xml:space="preserve"> </w:t>
      </w:r>
      <w:r w:rsidR="00BF5D68">
        <w:rPr>
          <w:b/>
        </w:rPr>
        <w:t>*</w:t>
      </w:r>
      <w:r w:rsidR="00BF5D68" w:rsidRPr="00F875CF">
        <w:rPr>
          <w:b/>
        </w:rPr>
        <w:t xml:space="preserve">Msza św. w Niemysłowicach </w:t>
      </w:r>
      <w:r w:rsidR="00BF5D68">
        <w:rPr>
          <w:b/>
        </w:rPr>
        <w:t>–</w:t>
      </w:r>
      <w:r w:rsidR="00BF5D68" w:rsidRPr="00F875CF">
        <w:rPr>
          <w:b/>
        </w:rPr>
        <w:t xml:space="preserve"> </w:t>
      </w:r>
      <w:r w:rsidR="00BF5D68">
        <w:rPr>
          <w:b/>
        </w:rPr>
        <w:t xml:space="preserve">„O dar </w:t>
      </w:r>
      <w:r w:rsidR="001A621D">
        <w:rPr>
          <w:b/>
        </w:rPr>
        <w:t xml:space="preserve">sprawiedliwego </w:t>
      </w:r>
      <w:r w:rsidR="00BF5D68">
        <w:rPr>
          <w:b/>
        </w:rPr>
        <w:t xml:space="preserve">pokoju </w:t>
      </w:r>
      <w:r w:rsidR="00BF5D68">
        <w:rPr>
          <w:b/>
        </w:rPr>
        <w:br/>
        <w:t xml:space="preserve">  w Ukrainie i przezwyciężenie zła przez dobro”,</w:t>
      </w:r>
      <w:r w:rsidR="00BF5D68" w:rsidRPr="00F875CF">
        <w:rPr>
          <w:b/>
        </w:rPr>
        <w:t xml:space="preserve"> </w:t>
      </w:r>
      <w:r w:rsidR="00BF5D68">
        <w:rPr>
          <w:b/>
        </w:rPr>
        <w:br/>
        <w:t xml:space="preserve">  przy </w:t>
      </w:r>
      <w:r w:rsidR="00BF5D68" w:rsidRPr="00F875CF">
        <w:rPr>
          <w:b/>
        </w:rPr>
        <w:t>udziale władz gminnych i powiatowych</w:t>
      </w:r>
      <w:r w:rsidR="00BF5D68">
        <w:rPr>
          <w:b/>
        </w:rPr>
        <w:t xml:space="preserve"> </w:t>
      </w:r>
      <w:r w:rsidR="00BF5D68" w:rsidRPr="00F875CF">
        <w:rPr>
          <w:b/>
        </w:rPr>
        <w:t xml:space="preserve">– </w:t>
      </w:r>
      <w:r w:rsidR="008E051F">
        <w:rPr>
          <w:b/>
        </w:rPr>
        <w:t>14</w:t>
      </w:r>
      <w:r w:rsidR="00BF5D68" w:rsidRPr="00317342">
        <w:rPr>
          <w:b/>
        </w:rPr>
        <w:t xml:space="preserve"> lipca,</w:t>
      </w:r>
      <w:r w:rsidR="00BF5D68" w:rsidRPr="00F875CF">
        <w:rPr>
          <w:b/>
        </w:rPr>
        <w:t xml:space="preserve"> </w:t>
      </w:r>
      <w:r w:rsidR="00BF5D68">
        <w:rPr>
          <w:b/>
        </w:rPr>
        <w:br/>
        <w:t xml:space="preserve">  n</w:t>
      </w:r>
      <w:r w:rsidR="00BF5D68" w:rsidRPr="00F875CF">
        <w:rPr>
          <w:b/>
        </w:rPr>
        <w:t>iedziel</w:t>
      </w:r>
      <w:r w:rsidR="00BF5D68">
        <w:rPr>
          <w:b/>
        </w:rPr>
        <w:t>a,</w:t>
      </w:r>
      <w:r w:rsidR="00BF5D68" w:rsidRPr="00F875CF">
        <w:rPr>
          <w:b/>
        </w:rPr>
        <w:t xml:space="preserve"> godz. 11.00.</w:t>
      </w:r>
      <w:r w:rsidR="00BF5D68">
        <w:rPr>
          <w:b/>
        </w:rPr>
        <w:t xml:space="preserve"> Po Mszy św. Spotkanie przy pomniku </w:t>
      </w:r>
      <w:r w:rsidR="00BF5D68">
        <w:rPr>
          <w:b/>
        </w:rPr>
        <w:br/>
        <w:t xml:space="preserve">  pamięci Polaków zamordowanych na </w:t>
      </w:r>
      <w:r w:rsidR="007C0F31">
        <w:rPr>
          <w:b/>
        </w:rPr>
        <w:t xml:space="preserve">Kresach </w:t>
      </w:r>
      <w:r w:rsidR="00BF5D68">
        <w:rPr>
          <w:b/>
        </w:rPr>
        <w:t>Wschod</w:t>
      </w:r>
      <w:r w:rsidR="007C0F31">
        <w:rPr>
          <w:b/>
        </w:rPr>
        <w:t>nich</w:t>
      </w:r>
      <w:r w:rsidR="00BF5D68">
        <w:rPr>
          <w:b/>
        </w:rPr>
        <w:t>.</w:t>
      </w:r>
      <w:r w:rsidR="00BF5D68">
        <w:rPr>
          <w:b/>
        </w:rPr>
        <w:br/>
      </w:r>
    </w:p>
    <w:p w:rsidR="002919FD" w:rsidRPr="00B23861" w:rsidRDefault="00B91B5F" w:rsidP="008F285A">
      <w:pPr>
        <w:pStyle w:val="Nagwek2"/>
        <w:rPr>
          <w:b/>
        </w:rPr>
      </w:pPr>
      <w:r w:rsidRPr="00B23861">
        <w:rPr>
          <w:b/>
        </w:rPr>
        <w:t xml:space="preserve">*Nastąpiła zmiana terminu Odpustu Parafialnego </w:t>
      </w:r>
      <w:r w:rsidRPr="00B23861">
        <w:rPr>
          <w:b/>
        </w:rPr>
        <w:br/>
        <w:t xml:space="preserve">  w Niemysłowicach, ku czci św. Anny:</w:t>
      </w:r>
      <w:r w:rsidRPr="00B23861">
        <w:t xml:space="preserve"> </w:t>
      </w:r>
      <w:r w:rsidR="00613B1F">
        <w:br/>
        <w:t xml:space="preserve">  </w:t>
      </w:r>
      <w:r w:rsidRPr="00B23861">
        <w:rPr>
          <w:b/>
        </w:rPr>
        <w:t>odbędzie się</w:t>
      </w:r>
      <w:r w:rsidRPr="00B23861">
        <w:t xml:space="preserve"> </w:t>
      </w:r>
      <w:r w:rsidRPr="00B23861">
        <w:rPr>
          <w:b/>
        </w:rPr>
        <w:t>21 lipca 2024,</w:t>
      </w:r>
      <w:r w:rsidR="00613B1F">
        <w:rPr>
          <w:b/>
        </w:rPr>
        <w:t xml:space="preserve"> </w:t>
      </w:r>
      <w:r w:rsidRPr="00B23861">
        <w:rPr>
          <w:b/>
        </w:rPr>
        <w:t xml:space="preserve">w niedzielę, o godz. 11.30. </w:t>
      </w:r>
    </w:p>
    <w:p w:rsidR="008F285A" w:rsidRDefault="00BF5D68" w:rsidP="008F285A">
      <w:pPr>
        <w:pStyle w:val="Nagwek2"/>
        <w:rPr>
          <w:b/>
          <w:i/>
        </w:rPr>
      </w:pPr>
      <w:r>
        <w:rPr>
          <w:b/>
        </w:rPr>
        <w:br/>
      </w:r>
      <w:r w:rsidR="00B91B5F">
        <w:rPr>
          <w:b/>
        </w:rPr>
        <w:t>*Uroczystości Dożynkowe:</w:t>
      </w:r>
      <w:r w:rsidR="00B91B5F">
        <w:rPr>
          <w:b/>
        </w:rPr>
        <w:br/>
        <w:t xml:space="preserve">  w Czyżowicach – 18 sierpnia, niedziela, godz. 9.30</w:t>
      </w:r>
      <w:r w:rsidR="00B91B5F">
        <w:rPr>
          <w:b/>
        </w:rPr>
        <w:br/>
        <w:t xml:space="preserve">  w Niemysłowicach – 18 sierpnia, niedziela, godz. 11.00;</w:t>
      </w:r>
      <w:r w:rsidR="008F285A">
        <w:rPr>
          <w:b/>
        </w:rPr>
        <w:br/>
      </w:r>
      <w:r w:rsidR="008F285A">
        <w:rPr>
          <w:b/>
        </w:rPr>
        <w:br/>
      </w:r>
      <w:r w:rsidR="008F285A" w:rsidRPr="00F97F20">
        <w:rPr>
          <w:b/>
        </w:rPr>
        <w:t>*</w:t>
      </w:r>
      <w:r w:rsidR="008F285A" w:rsidRPr="00F4675B">
        <w:rPr>
          <w:b/>
        </w:rPr>
        <w:t>Piesza Pielgrzymka Opolska na Jasną Górę</w:t>
      </w:r>
      <w:r w:rsidR="008F285A">
        <w:t xml:space="preserve"> odbędzie się w tym roku </w:t>
      </w:r>
      <w:r w:rsidR="008F285A">
        <w:br/>
        <w:t xml:space="preserve">  w dniach </w:t>
      </w:r>
      <w:r w:rsidR="008F285A" w:rsidRPr="00B414BE">
        <w:rPr>
          <w:b/>
        </w:rPr>
        <w:t>od 1</w:t>
      </w:r>
      <w:r w:rsidR="008F285A">
        <w:rPr>
          <w:b/>
        </w:rPr>
        <w:t>1</w:t>
      </w:r>
      <w:r w:rsidR="008F285A" w:rsidRPr="00B414BE">
        <w:rPr>
          <w:b/>
        </w:rPr>
        <w:t xml:space="preserve"> do </w:t>
      </w:r>
      <w:r w:rsidR="008F285A">
        <w:rPr>
          <w:b/>
        </w:rPr>
        <w:t>17</w:t>
      </w:r>
      <w:r w:rsidR="008F285A" w:rsidRPr="00B414BE">
        <w:rPr>
          <w:b/>
        </w:rPr>
        <w:t xml:space="preserve"> sierpnia.</w:t>
      </w:r>
      <w:r w:rsidR="008F285A" w:rsidRPr="00B414BE">
        <w:t xml:space="preserve"> </w:t>
      </w:r>
      <w:r w:rsidR="008F285A">
        <w:t>Informacje</w:t>
      </w:r>
      <w:r w:rsidR="008F285A" w:rsidRPr="00B414BE">
        <w:t xml:space="preserve"> </w:t>
      </w:r>
      <w:r w:rsidR="008F285A">
        <w:t xml:space="preserve">o Pielgrzymce będą </w:t>
      </w:r>
      <w:r w:rsidR="008F285A">
        <w:br/>
        <w:t xml:space="preserve">  dostępne w dodatkowym informatorze, przy wyjściu z kościoła. </w:t>
      </w:r>
      <w:r w:rsidR="008F285A">
        <w:br/>
        <w:t xml:space="preserve">  </w:t>
      </w:r>
      <w:r w:rsidR="002919FD">
        <w:t>Informacje o Pielgrzymce można</w:t>
      </w:r>
      <w:r w:rsidR="008F285A">
        <w:t xml:space="preserve"> również otrzymać w</w:t>
      </w:r>
      <w:r w:rsidR="008F285A" w:rsidRPr="00B414BE">
        <w:t xml:space="preserve"> zakrystii </w:t>
      </w:r>
      <w:r w:rsidR="002919FD">
        <w:br/>
        <w:t xml:space="preserve">  </w:t>
      </w:r>
      <w:r w:rsidR="008F285A" w:rsidRPr="00B414BE">
        <w:t xml:space="preserve">lub kancelarii parafialnej </w:t>
      </w:r>
      <w:r w:rsidR="008F285A">
        <w:t xml:space="preserve">i pod </w:t>
      </w:r>
      <w:r w:rsidR="008F285A" w:rsidRPr="00B414BE">
        <w:t xml:space="preserve">nr </w:t>
      </w:r>
      <w:r w:rsidR="008F285A">
        <w:t>tel. 601 861 252.</w:t>
      </w:r>
    </w:p>
    <w:p w:rsidR="004E445E" w:rsidRPr="00D4039C" w:rsidRDefault="004E445E" w:rsidP="004E445E">
      <w:pPr>
        <w:pStyle w:val="Nagwek2"/>
      </w:pPr>
      <w:r>
        <w:t xml:space="preserve"> </w:t>
      </w:r>
    </w:p>
    <w:p w:rsidR="007E767C" w:rsidRDefault="007E767C">
      <w:pPr>
        <w:pStyle w:val="Nagwek2"/>
        <w:rPr>
          <w:b/>
        </w:rPr>
      </w:pPr>
      <w:r>
        <w:rPr>
          <w:b/>
        </w:rPr>
        <w:t xml:space="preserve">*Mobilne Centrum Badań organizuje badania pod kątem: </w:t>
      </w:r>
      <w:r>
        <w:rPr>
          <w:b/>
        </w:rPr>
        <w:br/>
        <w:t xml:space="preserve">  miażdżycy tętnic, osteo</w:t>
      </w:r>
      <w:r w:rsidR="000D5E0C">
        <w:rPr>
          <w:b/>
        </w:rPr>
        <w:t xml:space="preserve">porozy kości, wydolności płuc i </w:t>
      </w:r>
      <w:r>
        <w:rPr>
          <w:b/>
        </w:rPr>
        <w:t xml:space="preserve">oskrzeli.   </w:t>
      </w:r>
      <w:r>
        <w:rPr>
          <w:b/>
        </w:rPr>
        <w:br/>
        <w:t xml:space="preserve">  Badania odbędą się w Ambulansie Diagnostycznym w czwartek,  </w:t>
      </w:r>
      <w:r>
        <w:rPr>
          <w:b/>
        </w:rPr>
        <w:br/>
        <w:t xml:space="preserve">  27 czerwca 2024 r. o godz. 11.00 na parkingu przy kościele. </w:t>
      </w:r>
      <w:r>
        <w:rPr>
          <w:b/>
        </w:rPr>
        <w:br/>
        <w:t xml:space="preserve">  Szczegóły na plakatach i ulotkach przy wyjściu z kościoła</w:t>
      </w:r>
    </w:p>
    <w:p w:rsidR="000D5E0C" w:rsidRDefault="007E767C" w:rsidP="000D5E0C">
      <w:pPr>
        <w:pStyle w:val="Nagwek2"/>
        <w:rPr>
          <w:b/>
        </w:rPr>
      </w:pPr>
      <w:r>
        <w:rPr>
          <w:b/>
        </w:rPr>
        <w:t xml:space="preserve">  oraz na : </w:t>
      </w:r>
      <w:hyperlink r:id="rId10" w:history="1">
        <w:r w:rsidRPr="00355C45">
          <w:rPr>
            <w:rStyle w:val="Hipercze"/>
            <w:b/>
          </w:rPr>
          <w:t>www.mobilne-badania.pl</w:t>
        </w:r>
      </w:hyperlink>
      <w:r>
        <w:rPr>
          <w:b/>
        </w:rPr>
        <w:t xml:space="preserve"> </w:t>
      </w:r>
      <w:r>
        <w:br/>
      </w:r>
      <w:r w:rsidR="000D5E0C">
        <w:rPr>
          <w:b/>
        </w:rPr>
        <w:t xml:space="preserve">  </w:t>
      </w:r>
      <w:r>
        <w:rPr>
          <w:b/>
        </w:rPr>
        <w:t xml:space="preserve">Wyniki – natychmiast po </w:t>
      </w:r>
      <w:r w:rsidR="000D5E0C">
        <w:rPr>
          <w:b/>
        </w:rPr>
        <w:t xml:space="preserve">przeprowadzonym badaniu. </w:t>
      </w:r>
      <w:r w:rsidR="000D5E0C">
        <w:rPr>
          <w:b/>
        </w:rPr>
        <w:br/>
        <w:t xml:space="preserve">  Bez zapisów.</w:t>
      </w:r>
      <w:r w:rsidR="000D5E0C" w:rsidRPr="000D5E0C">
        <w:rPr>
          <w:b/>
        </w:rPr>
        <w:t xml:space="preserve"> </w:t>
      </w:r>
    </w:p>
    <w:p w:rsidR="000D5E0C" w:rsidRDefault="000D5E0C" w:rsidP="000D5E0C">
      <w:pPr>
        <w:pStyle w:val="Nagwek2"/>
        <w:rPr>
          <w:b/>
        </w:rPr>
      </w:pPr>
    </w:p>
    <w:p w:rsidR="00613B1F" w:rsidRDefault="000D5E0C" w:rsidP="000D5E0C">
      <w:pPr>
        <w:pStyle w:val="Nagwek2"/>
      </w:pPr>
      <w:r w:rsidRPr="00CE20A9">
        <w:rPr>
          <w:b/>
        </w:rPr>
        <w:t>*</w:t>
      </w:r>
      <w:r w:rsidRPr="000D5E0C">
        <w:t>10</w:t>
      </w:r>
      <w:r>
        <w:t xml:space="preserve">.06.2024 r. - </w:t>
      </w:r>
      <w:r>
        <w:rPr>
          <w:b/>
        </w:rPr>
        <w:t>o</w:t>
      </w:r>
      <w:r w:rsidRPr="00446DAD">
        <w:rPr>
          <w:b/>
        </w:rPr>
        <w:t>d</w:t>
      </w:r>
      <w:r>
        <w:rPr>
          <w:b/>
        </w:rPr>
        <w:t>eszła</w:t>
      </w:r>
      <w:r w:rsidRPr="00446DAD">
        <w:rPr>
          <w:b/>
        </w:rPr>
        <w:t xml:space="preserve"> do wieczności</w:t>
      </w:r>
      <w:r>
        <w:rPr>
          <w:b/>
        </w:rPr>
        <w:t>:</w:t>
      </w:r>
      <w:r>
        <w:t xml:space="preserve"> Ewa Suszczyńska, </w:t>
      </w:r>
      <w:r>
        <w:br/>
        <w:t xml:space="preserve">  zd. Siekierska (l 70), zam. w Białej, pochodząca z Niemysłowic.. </w:t>
      </w:r>
      <w:r>
        <w:br/>
        <w:t xml:space="preserve">  Wieczny Odpoczynek…</w:t>
      </w:r>
      <w:r w:rsidR="00613B1F">
        <w:t xml:space="preserve"> </w:t>
      </w:r>
      <w:r w:rsidR="00B551EF">
        <w:br/>
      </w:r>
    </w:p>
    <w:tbl>
      <w:tblPr>
        <w:tblStyle w:val="Tabela-Siatka"/>
        <w:tblW w:w="0" w:type="auto"/>
        <w:tblInd w:w="-851" w:type="dxa"/>
        <w:tblLook w:val="04A0" w:firstRow="1" w:lastRow="0" w:firstColumn="1" w:lastColumn="0" w:noHBand="0" w:noVBand="1"/>
      </w:tblPr>
      <w:tblGrid>
        <w:gridCol w:w="9922"/>
      </w:tblGrid>
      <w:tr w:rsidR="00613B1F" w:rsidRPr="00613B1F" w:rsidTr="00613B1F">
        <w:tc>
          <w:tcPr>
            <w:tcW w:w="9922" w:type="dxa"/>
          </w:tcPr>
          <w:p w:rsidR="00613B1F" w:rsidRPr="00613B1F" w:rsidRDefault="00613B1F" w:rsidP="00613B1F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613B1F">
              <w:rPr>
                <w:b/>
              </w:rPr>
              <w:t>Złote myśli:</w:t>
            </w:r>
            <w:r w:rsidRPr="00613B1F">
              <w:rPr>
                <w:b/>
              </w:rPr>
              <w:br/>
              <w:t xml:space="preserve">Mądrość ma dwoje oczu. Jednym spogląda w dal na to, co jest do zrobienia, drugim spogląda wstecz na to, co zostało zrobione. </w:t>
            </w:r>
            <w:r w:rsidRPr="00B551EF">
              <w:rPr>
                <w:b/>
                <w:i/>
              </w:rPr>
              <w:t>św.</w:t>
            </w:r>
            <w:r w:rsidR="00B551EF" w:rsidRPr="00B551EF">
              <w:rPr>
                <w:b/>
                <w:i/>
              </w:rPr>
              <w:t xml:space="preserve"> Ignacy Loyola</w:t>
            </w:r>
            <w:r w:rsidRPr="00613B1F">
              <w:rPr>
                <w:b/>
              </w:rPr>
              <w:br/>
              <w:t xml:space="preserve">Cierpliwość jest towarzyszem mądrości. – </w:t>
            </w:r>
            <w:r w:rsidRPr="00B551EF">
              <w:rPr>
                <w:b/>
                <w:i/>
              </w:rPr>
              <w:t>św. Augustyn</w:t>
            </w:r>
          </w:p>
        </w:tc>
      </w:tr>
    </w:tbl>
    <w:p w:rsidR="000D5E0C" w:rsidRDefault="000D5E0C" w:rsidP="000D5E0C">
      <w:pPr>
        <w:rPr>
          <w:lang w:eastAsia="pl-PL"/>
        </w:rPr>
      </w:pPr>
    </w:p>
    <w:sectPr w:rsidR="000D5E0C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D51" w:rsidRDefault="00965D51" w:rsidP="00BE102A">
      <w:pPr>
        <w:spacing w:after="0" w:line="240" w:lineRule="auto"/>
      </w:pPr>
      <w:r>
        <w:separator/>
      </w:r>
    </w:p>
  </w:endnote>
  <w:endnote w:type="continuationSeparator" w:id="0">
    <w:p w:rsidR="00965D51" w:rsidRDefault="00965D51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D51" w:rsidRDefault="00965D51" w:rsidP="00BE102A">
      <w:pPr>
        <w:spacing w:after="0" w:line="240" w:lineRule="auto"/>
      </w:pPr>
      <w:r>
        <w:separator/>
      </w:r>
    </w:p>
  </w:footnote>
  <w:footnote w:type="continuationSeparator" w:id="0">
    <w:p w:rsidR="00965D51" w:rsidRDefault="00965D51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256"/>
    <w:rsid w:val="00014DBD"/>
    <w:rsid w:val="00015EBF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6112"/>
    <w:rsid w:val="0003659F"/>
    <w:rsid w:val="00037357"/>
    <w:rsid w:val="0003742F"/>
    <w:rsid w:val="0003749E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09D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61"/>
    <w:rsid w:val="000B79B2"/>
    <w:rsid w:val="000B7CD7"/>
    <w:rsid w:val="000C03EB"/>
    <w:rsid w:val="000C08E1"/>
    <w:rsid w:val="000C0F7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ABA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C36"/>
    <w:rsid w:val="00114C9F"/>
    <w:rsid w:val="001150B3"/>
    <w:rsid w:val="0011516D"/>
    <w:rsid w:val="0011588F"/>
    <w:rsid w:val="0011636E"/>
    <w:rsid w:val="001164D9"/>
    <w:rsid w:val="00116974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5D98"/>
    <w:rsid w:val="00166068"/>
    <w:rsid w:val="001666E0"/>
    <w:rsid w:val="00166B3D"/>
    <w:rsid w:val="00166EEC"/>
    <w:rsid w:val="0016717F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ECD"/>
    <w:rsid w:val="00185486"/>
    <w:rsid w:val="0018555C"/>
    <w:rsid w:val="001859FA"/>
    <w:rsid w:val="0018666A"/>
    <w:rsid w:val="00186791"/>
    <w:rsid w:val="001867FF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E6F"/>
    <w:rsid w:val="001C27DA"/>
    <w:rsid w:val="001C2A90"/>
    <w:rsid w:val="001C2C12"/>
    <w:rsid w:val="001C3488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3B2"/>
    <w:rsid w:val="001F773E"/>
    <w:rsid w:val="001F7B3D"/>
    <w:rsid w:val="001F7B84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6BD"/>
    <w:rsid w:val="0024296F"/>
    <w:rsid w:val="00242E79"/>
    <w:rsid w:val="00243370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0F95"/>
    <w:rsid w:val="002612D4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860"/>
    <w:rsid w:val="002B7A76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B00"/>
    <w:rsid w:val="00301335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AA4"/>
    <w:rsid w:val="00305C87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D38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63B"/>
    <w:rsid w:val="0035596E"/>
    <w:rsid w:val="003559D8"/>
    <w:rsid w:val="00355F5B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54A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C28"/>
    <w:rsid w:val="00424020"/>
    <w:rsid w:val="004241E5"/>
    <w:rsid w:val="004243C1"/>
    <w:rsid w:val="00424E1D"/>
    <w:rsid w:val="00425445"/>
    <w:rsid w:val="004254B4"/>
    <w:rsid w:val="00425BBB"/>
    <w:rsid w:val="00426E4D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779D6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8E5"/>
    <w:rsid w:val="004B1EDD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4FB2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56E"/>
    <w:rsid w:val="004F08D0"/>
    <w:rsid w:val="004F08F0"/>
    <w:rsid w:val="004F0939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500124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BC6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989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C85"/>
    <w:rsid w:val="00603E6F"/>
    <w:rsid w:val="00603F35"/>
    <w:rsid w:val="00603FF0"/>
    <w:rsid w:val="0060450B"/>
    <w:rsid w:val="00604547"/>
    <w:rsid w:val="006046AB"/>
    <w:rsid w:val="006047EE"/>
    <w:rsid w:val="00604B1C"/>
    <w:rsid w:val="006051E2"/>
    <w:rsid w:val="0060578D"/>
    <w:rsid w:val="00605ECB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B1F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D87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18BE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2A4"/>
    <w:rsid w:val="006F7332"/>
    <w:rsid w:val="006F799A"/>
    <w:rsid w:val="006F7B6C"/>
    <w:rsid w:val="006F7E7E"/>
    <w:rsid w:val="00700153"/>
    <w:rsid w:val="007005E8"/>
    <w:rsid w:val="00700707"/>
    <w:rsid w:val="007008FA"/>
    <w:rsid w:val="00700BA6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D7C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7EA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76C"/>
    <w:rsid w:val="007615A8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6C7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DD5"/>
    <w:rsid w:val="007D2254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DCB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0C2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959"/>
    <w:rsid w:val="008A617A"/>
    <w:rsid w:val="008A623E"/>
    <w:rsid w:val="008A647D"/>
    <w:rsid w:val="008A6520"/>
    <w:rsid w:val="008A677B"/>
    <w:rsid w:val="008A7884"/>
    <w:rsid w:val="008B0179"/>
    <w:rsid w:val="008B026D"/>
    <w:rsid w:val="008B02D1"/>
    <w:rsid w:val="008B0914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832"/>
    <w:rsid w:val="008F39E2"/>
    <w:rsid w:val="008F3B28"/>
    <w:rsid w:val="008F4E70"/>
    <w:rsid w:val="008F4F84"/>
    <w:rsid w:val="008F52FD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5D51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DF7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C60"/>
    <w:rsid w:val="009770B9"/>
    <w:rsid w:val="009773CB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8D4"/>
    <w:rsid w:val="00985A9C"/>
    <w:rsid w:val="00985C9D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013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FF9"/>
    <w:rsid w:val="009D00EF"/>
    <w:rsid w:val="009D0275"/>
    <w:rsid w:val="009D07BB"/>
    <w:rsid w:val="009D08E3"/>
    <w:rsid w:val="009D0F3E"/>
    <w:rsid w:val="009D0F94"/>
    <w:rsid w:val="009D1164"/>
    <w:rsid w:val="009D1D1D"/>
    <w:rsid w:val="009D1D7A"/>
    <w:rsid w:val="009D1E2E"/>
    <w:rsid w:val="009D2E3F"/>
    <w:rsid w:val="009D2EB8"/>
    <w:rsid w:val="009D3687"/>
    <w:rsid w:val="009D37C7"/>
    <w:rsid w:val="009D39AF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545"/>
    <w:rsid w:val="00A458B4"/>
    <w:rsid w:val="00A45C36"/>
    <w:rsid w:val="00A45E97"/>
    <w:rsid w:val="00A4699C"/>
    <w:rsid w:val="00A46DD3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A78"/>
    <w:rsid w:val="00AA3D20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12A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861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BC1"/>
    <w:rsid w:val="00B57C9B"/>
    <w:rsid w:val="00B603BA"/>
    <w:rsid w:val="00B6043A"/>
    <w:rsid w:val="00B606FD"/>
    <w:rsid w:val="00B60B6E"/>
    <w:rsid w:val="00B618AF"/>
    <w:rsid w:val="00B6199B"/>
    <w:rsid w:val="00B61A75"/>
    <w:rsid w:val="00B626C8"/>
    <w:rsid w:val="00B6285A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29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DC0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33C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10DF"/>
    <w:rsid w:val="00C11254"/>
    <w:rsid w:val="00C11475"/>
    <w:rsid w:val="00C115C0"/>
    <w:rsid w:val="00C11781"/>
    <w:rsid w:val="00C11CFA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36BA"/>
    <w:rsid w:val="00C53A04"/>
    <w:rsid w:val="00C53CA1"/>
    <w:rsid w:val="00C53F20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1B1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2DD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915"/>
    <w:rsid w:val="00DD5B52"/>
    <w:rsid w:val="00DD6153"/>
    <w:rsid w:val="00DD6210"/>
    <w:rsid w:val="00DD63B1"/>
    <w:rsid w:val="00DD6988"/>
    <w:rsid w:val="00DD79B0"/>
    <w:rsid w:val="00DD7BF0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F2"/>
    <w:rsid w:val="00E01624"/>
    <w:rsid w:val="00E01C73"/>
    <w:rsid w:val="00E01DC9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8A6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349B"/>
    <w:rsid w:val="00F43722"/>
    <w:rsid w:val="00F43B81"/>
    <w:rsid w:val="00F43F94"/>
    <w:rsid w:val="00F44434"/>
    <w:rsid w:val="00F4483C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1E"/>
    <w:rsid w:val="00F93CCB"/>
    <w:rsid w:val="00F94494"/>
    <w:rsid w:val="00F94D15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A43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1FB4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665"/>
    <w:rsid w:val="00FD5926"/>
    <w:rsid w:val="00FD633C"/>
    <w:rsid w:val="00FD6A8C"/>
    <w:rsid w:val="00FD7081"/>
    <w:rsid w:val="00FD7495"/>
    <w:rsid w:val="00FD79FF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3BE9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B87"/>
    <w:rsid w:val="00FE6FF5"/>
    <w:rsid w:val="00FE702E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952231-7D96-455A-8A4E-A2F89120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mobilne-badania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76A861-1125-4F9C-BFAC-70F1EBAE8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824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5763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Rybarczyk</cp:lastModifiedBy>
  <cp:revision>2</cp:revision>
  <cp:lastPrinted>2024-06-07T21:39:00Z</cp:lastPrinted>
  <dcterms:created xsi:type="dcterms:W3CDTF">2024-06-24T12:16:00Z</dcterms:created>
  <dcterms:modified xsi:type="dcterms:W3CDTF">2024-06-24T12:16:00Z</dcterms:modified>
</cp:coreProperties>
</file>