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393E44" w:rsidRDefault="00CD0E0C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23.01.</w:t>
      </w:r>
      <w:r w:rsidR="004B5DE0">
        <w:rPr>
          <w:rFonts w:ascii="Tahoma" w:eastAsia="Calibri" w:hAnsi="Tahoma" w:cs="Tahoma"/>
          <w:b/>
          <w:sz w:val="32"/>
          <w:szCs w:val="32"/>
        </w:rPr>
        <w:t xml:space="preserve"> – 06.02.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393E44" w:rsidRDefault="00DB4688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84615" cy="4870534"/>
            <wp:effectExtent l="0" t="1409700" r="0" b="1396916"/>
            <wp:docPr id="1" name="Obraz 1" descr="C:\Users\a\Desktop\skany\Boże Ciało 202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Ciało 2020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69" t="4375" r="9252" b="602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1698" cy="488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11" w:rsidRPr="00C54347" w:rsidRDefault="00F34A11" w:rsidP="00C54347">
      <w:pPr>
        <w:spacing w:line="240" w:lineRule="auto"/>
        <w:jc w:val="right"/>
        <w:rPr>
          <w:rFonts w:ascii="Tahoma" w:eastAsia="Calibri" w:hAnsi="Tahoma" w:cs="Tahoma"/>
          <w:b/>
          <w:sz w:val="32"/>
          <w:szCs w:val="32"/>
        </w:rPr>
      </w:pPr>
      <w:r w:rsidRPr="00C54347">
        <w:rPr>
          <w:rFonts w:ascii="Tahoma" w:eastAsia="Calibri" w:hAnsi="Tahoma" w:cs="Tahoma"/>
          <w:b/>
          <w:sz w:val="32"/>
          <w:szCs w:val="32"/>
        </w:rPr>
        <w:br/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A6010C" w:rsidRDefault="00F8140E" w:rsidP="004B5DE0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CD0E0C">
              <w:rPr>
                <w:rFonts w:ascii="Tahoma" w:hAnsi="Tahoma" w:cs="Tahoma"/>
                <w:b/>
                <w:sz w:val="36"/>
                <w:szCs w:val="36"/>
              </w:rPr>
              <w:t>23.01.</w:t>
            </w:r>
            <w:r w:rsidR="004B5DE0">
              <w:rPr>
                <w:rFonts w:ascii="Tahoma" w:hAnsi="Tahoma" w:cs="Tahoma"/>
                <w:b/>
                <w:sz w:val="36"/>
                <w:szCs w:val="36"/>
              </w:rPr>
              <w:t xml:space="preserve"> – 06.02.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AD29CE" w:rsidRPr="00AD29CE" w:rsidRDefault="00DF3719" w:rsidP="00AD29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III NIEDZIELA ZWYKŁA, 23 stycznia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100A93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Wiktorię, Stanisława, Teofilę i Mieczysława Koryzna.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100A93" w:rsidRDefault="00100A93" w:rsidP="00100A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100A93" w:rsidRDefault="00100A93" w:rsidP="00100A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i teścia Franciszka Gonsior, Władysława Jarosławskiego, ojczyma Franciszka Przyklenk,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Marię i Henryka Juraszków, i + Wandę Kogut.</w:t>
            </w:r>
          </w:p>
          <w:p w:rsidR="00100A93" w:rsidRDefault="00100A93" w:rsidP="00100A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Bogumiła Szewczuk w 30. dniu po śm.</w:t>
            </w:r>
          </w:p>
          <w:p w:rsidR="00F8140E" w:rsidRPr="0038321F" w:rsidRDefault="00100A93" w:rsidP="00100A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Gabrieli Napieraj z okazji 60. r. urodzin.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100A93" w:rsidP="00A601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Krzesińską w 1. r. śm. i jej  + męża Józefa.</w:t>
            </w:r>
          </w:p>
        </w:tc>
      </w:tr>
      <w:tr w:rsidR="001E09B3" w:rsidRPr="0009356A" w:rsidTr="002426BD">
        <w:tc>
          <w:tcPr>
            <w:tcW w:w="5000" w:type="pct"/>
            <w:gridSpan w:val="4"/>
          </w:tcPr>
          <w:p w:rsidR="001E09B3" w:rsidRDefault="001E09B3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0A1F6A" w:rsidRPr="0009356A" w:rsidRDefault="000A1F6A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Franciszka Salezego, biskupa i doktora Kościoła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F72017" w:rsidP="00F720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Sokołowskiego </w:t>
            </w:r>
            <w:r w:rsidRPr="00F72017">
              <w:rPr>
                <w:rFonts w:ascii="Tahoma" w:hAnsi="Tahoma" w:cs="Tahoma"/>
                <w:sz w:val="28"/>
                <w:szCs w:val="28"/>
              </w:rPr>
              <w:t>(ofiarowana przez Jolantę i Janusza)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42DDC" w:rsidRDefault="00DB5BD8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0A1F6A" w:rsidRPr="003258C5" w:rsidRDefault="000A1F6A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Nawrócenia św. Pawła, Apostoła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100A9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F72017" w:rsidP="001E09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Krzesińskiego oraz ++ z rodziny.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9403E4" w:rsidRDefault="00DB5BD8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0A1F6A" w:rsidRPr="009C38D4" w:rsidRDefault="000A1F6A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biskupów Tymoteusza i Tytusa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2739D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F72017" w:rsidP="001E09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9403E4" w:rsidRPr="006E7CE0" w:rsidRDefault="00DB5BD8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F72017" w:rsidP="00F720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Rozalię w 18. r. śm. i Jana Łacina, ++ dziadków </w:t>
            </w:r>
            <w:r w:rsidR="008418BA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obu stron i Jerzego Machiew.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29CE" w:rsidRDefault="00DB5BD8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0A1F6A" w:rsidRPr="006E7CE0" w:rsidRDefault="000A1F6A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Tomasza z Akwinu, kapłana i doktora Kościoła</w:t>
            </w:r>
          </w:p>
        </w:tc>
      </w:tr>
      <w:tr w:rsidR="00A6010C" w:rsidRPr="0009356A" w:rsidTr="002426BD">
        <w:tc>
          <w:tcPr>
            <w:tcW w:w="581" w:type="pct"/>
            <w:gridSpan w:val="2"/>
          </w:tcPr>
          <w:p w:rsidR="00A6010C" w:rsidRDefault="00A6010C" w:rsidP="002739D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2739DF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F426B" w:rsidRPr="005F426B" w:rsidRDefault="00F72017" w:rsidP="00CB6B2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D29CE" w:rsidRPr="006E7CE0" w:rsidRDefault="00DB5BD8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2739DF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A1224F"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12734E" w:rsidRDefault="00A6010C" w:rsidP="00E87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F426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F426B" w:rsidRPr="007D0065" w:rsidRDefault="00FA179C" w:rsidP="00FA179C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O bł. Boże dla rocznego dziecka Mikołaja Sobolewskiego, </w:t>
            </w:r>
            <w:r w:rsidR="008418BA">
              <w:rPr>
                <w:rFonts w:ascii="Tahoma" w:eastAsia="Calibri" w:hAnsi="Tahoma" w:cs="Tahoma"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dla jego rodziców i chrzestnych oraz o opiekę Bożą </w:t>
            </w:r>
            <w:r w:rsidR="008418BA">
              <w:rPr>
                <w:rFonts w:ascii="Tahoma" w:eastAsia="Calibri" w:hAnsi="Tahoma" w:cs="Tahoma"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sz w:val="32"/>
                <w:szCs w:val="32"/>
              </w:rPr>
              <w:t>nad Pawłem Sobolewskim.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D29CE" w:rsidRPr="002739DF" w:rsidRDefault="00A6010C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>stycznia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F72017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1F6E" w:rsidRPr="006E7CE0" w:rsidRDefault="00FA179C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Eleonorę Drendecką i ++ z rodziny.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E3D11" w:rsidRPr="006E7CE0" w:rsidRDefault="00F72017" w:rsidP="00844E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</w:t>
            </w:r>
            <w:r w:rsidR="00844E74">
              <w:rPr>
                <w:rFonts w:ascii="Tahoma" w:hAnsi="Tahoma" w:cs="Tahoma"/>
                <w:sz w:val="32"/>
                <w:szCs w:val="32"/>
              </w:rPr>
              <w:t>wa Szewczuk, żonę Stanisławę,</w:t>
            </w:r>
            <w:r>
              <w:rPr>
                <w:rFonts w:ascii="Tahoma" w:hAnsi="Tahoma" w:cs="Tahoma"/>
                <w:sz w:val="32"/>
                <w:szCs w:val="32"/>
              </w:rPr>
              <w:t xml:space="preserve"> syna ks. Marcina Szewczuk</w:t>
            </w:r>
            <w:r w:rsidR="00844E74">
              <w:rPr>
                <w:rFonts w:ascii="Tahoma" w:hAnsi="Tahoma" w:cs="Tahoma"/>
                <w:sz w:val="32"/>
                <w:szCs w:val="32"/>
              </w:rPr>
              <w:t xml:space="preserve"> i + brata Bogumiła Szewczuk.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1E09B3" w:rsidRDefault="00BE271C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0A1F6A" w:rsidRPr="006E7CE0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Wspomnienie św. Jana Bosko, kapłana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F426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F72017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Pr="006E7CE0" w:rsidRDefault="00635596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F72017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1E09B3" w:rsidRDefault="00112B12" w:rsidP="00100A9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eastAsia="Calibri" w:hAnsi="Tahoma" w:cs="Tahoma"/>
                <w:b/>
                <w:sz w:val="32"/>
                <w:szCs w:val="32"/>
              </w:rPr>
              <w:t>2 lutego</w:t>
            </w:r>
            <w:r w:rsidR="000A1F6A">
              <w:rPr>
                <w:rFonts w:ascii="Tahoma" w:eastAsia="Calibri" w:hAnsi="Tahoma" w:cs="Tahoma"/>
                <w:b/>
                <w:sz w:val="32"/>
                <w:szCs w:val="32"/>
              </w:rPr>
              <w:t>- ŚWIĘTO OFIAROWANIA PAŃSKIEGO</w:t>
            </w:r>
          </w:p>
          <w:p w:rsidR="000A1F6A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/Matki Bożej Gromnicznej/ Dzień Życia Konsekrowanego.</w:t>
            </w:r>
          </w:p>
          <w:p w:rsidR="000A1F6A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 czasie Mszy św. – błogosławieństwo świec.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Po Mszy św. błogosławieństwo ku czci św. Błażeja.</w:t>
            </w:r>
          </w:p>
          <w:p w:rsidR="008418BA" w:rsidRPr="008418BA" w:rsidRDefault="008418BA" w:rsidP="000A1F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8418BA">
              <w:rPr>
                <w:rFonts w:ascii="Tahoma" w:eastAsia="Calibri" w:hAnsi="Tahoma" w:cs="Tahoma"/>
                <w:sz w:val="28"/>
                <w:szCs w:val="28"/>
              </w:rPr>
              <w:t>/kolekta na potrzeby klasztorów klauzurowych/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100A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00A93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100A93">
              <w:rPr>
                <w:rFonts w:ascii="Tahoma" w:hAnsi="Tahoma" w:cs="Tahoma"/>
                <w:sz w:val="32"/>
                <w:szCs w:val="32"/>
              </w:rPr>
              <w:t>3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100A93" w:rsidRDefault="00100A93" w:rsidP="00100A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17846" w:rsidRDefault="00142A5D" w:rsidP="009E471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Marii Hodowanej z okazji imienin.</w:t>
            </w:r>
          </w:p>
          <w:p w:rsidR="00142A5D" w:rsidRDefault="00142A5D" w:rsidP="00142A5D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++ rodziców Annę i Michała Licznar, ++ z rodzeństwa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pokrewieństwa oraz + Bazylego Licznar.</w:t>
            </w:r>
          </w:p>
        </w:tc>
      </w:tr>
      <w:tr w:rsidR="00100A93" w:rsidRPr="0009356A" w:rsidTr="002426BD">
        <w:tc>
          <w:tcPr>
            <w:tcW w:w="581" w:type="pct"/>
            <w:gridSpan w:val="2"/>
          </w:tcPr>
          <w:p w:rsidR="00100A93" w:rsidRDefault="00100A93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00A93" w:rsidRDefault="00FA179C" w:rsidP="009E471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Wandę Kogut w r. śm.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292D41" w:rsidRDefault="000A1F6A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3 lutego</w:t>
            </w:r>
          </w:p>
          <w:p w:rsidR="000A1F6A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Błażeja, biskupa i męczennika</w:t>
            </w:r>
          </w:p>
          <w:p w:rsidR="000A1F6A" w:rsidRPr="006E7CE0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błogosławieństwo ku czci św. Błażeja.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4278C8" w:rsidP="000E21E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D4455">
              <w:rPr>
                <w:rFonts w:ascii="Tahoma" w:hAnsi="Tahoma" w:cs="Tahoma"/>
                <w:sz w:val="32"/>
                <w:szCs w:val="32"/>
              </w:rPr>
              <w:t>7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FA179C" w:rsidP="002878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Olgę i Szczepana Bass oraz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pokrewieństwa.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E09B3" w:rsidRPr="0009356A" w:rsidRDefault="000A1F6A" w:rsidP="00100A9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4 lutego</w:t>
            </w:r>
          </w:p>
        </w:tc>
      </w:tr>
      <w:tr w:rsidR="000A1F6A" w:rsidRPr="0009356A" w:rsidTr="002426BD">
        <w:tc>
          <w:tcPr>
            <w:tcW w:w="581" w:type="pct"/>
            <w:gridSpan w:val="2"/>
          </w:tcPr>
          <w:p w:rsidR="000A1F6A" w:rsidRDefault="000A1F6A" w:rsidP="00142A5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42A5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A1F6A" w:rsidRPr="009E4710" w:rsidRDefault="00FA179C" w:rsidP="00142D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Kociołek, ++ rodziców i rodzeństwo.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1E09B3" w:rsidRDefault="000A1F6A" w:rsidP="00100A9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112B12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>5 lutego</w:t>
            </w:r>
          </w:p>
          <w:p w:rsidR="000A1F6A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Agaty, dziewicy i męczennicy</w:t>
            </w:r>
          </w:p>
          <w:p w:rsidR="000A1F6A" w:rsidRPr="00D61D63" w:rsidRDefault="000A1F6A" w:rsidP="000A1F6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/w czasie Mszy św. – poświęcenie chleba i wody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ku czci św. Agaty/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0E21E5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565453" w:rsidRPr="000A1F6A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0A1F6A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275A9" w:rsidRPr="000851ED" w:rsidRDefault="00142A5D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Bogumiła Szewczuk </w:t>
            </w:r>
            <w:r w:rsidRPr="00142A5D">
              <w:rPr>
                <w:rFonts w:ascii="Tahoma" w:hAnsi="Tahoma" w:cs="Tahoma"/>
                <w:sz w:val="28"/>
                <w:szCs w:val="28"/>
              </w:rPr>
              <w:t>(ofiarowana przez rodzinę Zawiślak).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Default="000A1F6A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lutego</w:t>
            </w:r>
          </w:p>
          <w:p w:rsidR="008418BA" w:rsidRPr="008418BA" w:rsidRDefault="008418BA" w:rsidP="000A1F6A">
            <w:pPr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FA179C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Pawła, Kamilę i Edytę Sucheckich w 2. r. śm.</w:t>
            </w:r>
          </w:p>
        </w:tc>
      </w:tr>
      <w:tr w:rsidR="00DC7EAD" w:rsidRPr="0009356A" w:rsidTr="004278C8">
        <w:trPr>
          <w:trHeight w:val="1029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9E4710" w:rsidRDefault="00A92764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w r. śm. oraz + Władysława Jarosławskiego.</w:t>
            </w:r>
          </w:p>
          <w:p w:rsidR="00A92764" w:rsidRPr="00F31737" w:rsidRDefault="00A92764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Annę i Jana Hikawczuk oraz + Franciszka Bartoszek.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9E4710" w:rsidRDefault="00FA179C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</w:p>
          <w:p w:rsidR="00FA179C" w:rsidRDefault="00FA179C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Anny.</w:t>
            </w:r>
          </w:p>
          <w:p w:rsidR="00FA179C" w:rsidRPr="0041137B" w:rsidRDefault="00FA179C" w:rsidP="009E471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rocznego dziecka Klary Krowickiej, dla jej rodziców i chrzestnych oraz dla Julii z okazji 5. r. urodzin.</w:t>
            </w:r>
          </w:p>
        </w:tc>
      </w:tr>
    </w:tbl>
    <w:p w:rsidR="00844E74" w:rsidRDefault="00844E74" w:rsidP="00D346AE">
      <w:pPr>
        <w:pStyle w:val="Nagwek2"/>
        <w:ind w:left="0"/>
        <w:rPr>
          <w:b/>
        </w:rPr>
      </w:pPr>
    </w:p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t xml:space="preserve">OGŁOSZENIA PARAFIALNE - </w:t>
      </w:r>
      <w:r w:rsidR="00CD0E0C">
        <w:rPr>
          <w:b/>
        </w:rPr>
        <w:t>23.01.</w:t>
      </w:r>
      <w:r w:rsidR="004B5DE0">
        <w:rPr>
          <w:b/>
        </w:rPr>
        <w:t xml:space="preserve"> – 06.02.</w:t>
      </w:r>
      <w:r w:rsidR="00A6010C">
        <w:rPr>
          <w:b/>
        </w:rPr>
        <w:t>2022.</w:t>
      </w: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   </w:t>
      </w:r>
    </w:p>
    <w:p w:rsidR="00D203A2" w:rsidRDefault="00D203A2" w:rsidP="00D203A2">
      <w:pPr>
        <w:pStyle w:val="Nagwek2"/>
        <w:rPr>
          <w:b/>
          <w:u w:val="single"/>
        </w:rPr>
      </w:pPr>
      <w:r w:rsidRPr="00AA4A63">
        <w:rPr>
          <w:b/>
        </w:rPr>
        <w:t>*</w:t>
      </w:r>
      <w:r w:rsidRPr="00100A93">
        <w:rPr>
          <w:b/>
        </w:rPr>
        <w:t>Można zamawiać</w:t>
      </w:r>
      <w:r w:rsidRPr="00AA4A63">
        <w:t xml:space="preserve">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22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lub też w zakrystii po Mszy św.</w:t>
      </w:r>
      <w:r w:rsidRPr="004B5DE0">
        <w:rPr>
          <w:b/>
          <w:u w:val="single"/>
        </w:rPr>
        <w:t xml:space="preserve"> </w:t>
      </w:r>
    </w:p>
    <w:p w:rsidR="00100A93" w:rsidRDefault="00D203A2" w:rsidP="004B5DE0">
      <w:pPr>
        <w:pStyle w:val="Nagwek2"/>
        <w:rPr>
          <w:b/>
          <w:u w:val="single"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30.01.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rPr>
          <w:b/>
        </w:rPr>
        <w:br/>
      </w:r>
      <w:r w:rsidR="004B5DE0">
        <w:rPr>
          <w:b/>
        </w:rPr>
        <w:t>*</w:t>
      </w:r>
      <w:r w:rsidR="004B5DE0" w:rsidRPr="007C45DD">
        <w:t>W piątek,</w:t>
      </w:r>
      <w:r w:rsidR="004B5DE0">
        <w:t xml:space="preserve"> 4 lutego odbędzie się </w:t>
      </w:r>
      <w:r w:rsidR="004B5DE0" w:rsidRPr="007C45DD">
        <w:rPr>
          <w:b/>
        </w:rPr>
        <w:t>Odwiedzanie chorych i starszych</w:t>
      </w:r>
      <w:r w:rsidR="004B5DE0">
        <w:t xml:space="preserve"> </w:t>
      </w:r>
      <w:r w:rsidR="004B5DE0">
        <w:br/>
        <w:t xml:space="preserve">  </w:t>
      </w:r>
      <w:r w:rsidR="004B5DE0" w:rsidRPr="007C45DD">
        <w:rPr>
          <w:b/>
        </w:rPr>
        <w:t>parafian:</w:t>
      </w:r>
      <w:r w:rsidR="004B5DE0">
        <w:t xml:space="preserve"> Niemysłowice od. godz. 9.45; Czyżowice od godz. 10.30.</w:t>
      </w:r>
      <w:r w:rsidR="004B5DE0">
        <w:rPr>
          <w:b/>
        </w:rPr>
        <w:t xml:space="preserve"> </w:t>
      </w:r>
      <w:r w:rsidR="004B5DE0">
        <w:rPr>
          <w:b/>
        </w:rPr>
        <w:br/>
      </w:r>
    </w:p>
    <w:p w:rsidR="004B5DE0" w:rsidRDefault="004B5DE0" w:rsidP="004B5DE0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</w:r>
      <w:r w:rsidR="00970934">
        <w:rPr>
          <w:b/>
        </w:rPr>
        <w:br/>
      </w:r>
      <w:r>
        <w:rPr>
          <w:b/>
        </w:rPr>
        <w:t xml:space="preserve">*Uroczystość 1. Komunii św.: </w:t>
      </w:r>
      <w:r>
        <w:rPr>
          <w:b/>
        </w:rPr>
        <w:br/>
        <w:t xml:space="preserve">  w Czyżowicach – 15 maja, (niedziela) godz. 11.00</w:t>
      </w:r>
    </w:p>
    <w:p w:rsidR="004B5DE0" w:rsidRDefault="004B5DE0" w:rsidP="004B5DE0">
      <w:pPr>
        <w:pStyle w:val="Nagwek2"/>
        <w:rPr>
          <w:b/>
        </w:rPr>
      </w:pPr>
      <w:r>
        <w:rPr>
          <w:b/>
        </w:rPr>
        <w:t xml:space="preserve">  w Niemysłowicach – 5 czerwca (niedziela) godz. 11.00. </w:t>
      </w:r>
    </w:p>
    <w:p w:rsidR="00330A26" w:rsidRDefault="00330A26" w:rsidP="004B5DE0">
      <w:pPr>
        <w:pStyle w:val="Nagwek2"/>
        <w:rPr>
          <w:b/>
        </w:rPr>
      </w:pPr>
    </w:p>
    <w:p w:rsidR="00970934" w:rsidRDefault="00330A26" w:rsidP="004B5DE0">
      <w:pPr>
        <w:pStyle w:val="Nagwek2"/>
        <w:rPr>
          <w:b/>
        </w:rPr>
      </w:pPr>
      <w:r>
        <w:rPr>
          <w:b/>
        </w:rPr>
        <w:t xml:space="preserve">*Sakrament Bierzmowania - 20 maja (piątek), godz. 16.00 </w:t>
      </w:r>
      <w:r>
        <w:rPr>
          <w:b/>
        </w:rPr>
        <w:br/>
        <w:t xml:space="preserve">  w Parafii Miłosierdzia Bożego w Prudniku.</w:t>
      </w:r>
    </w:p>
    <w:p w:rsidR="00330A26" w:rsidRDefault="00330A26" w:rsidP="004B5DE0">
      <w:pPr>
        <w:pStyle w:val="Nagwek2"/>
        <w:rPr>
          <w:b/>
        </w:rPr>
      </w:pPr>
    </w:p>
    <w:p w:rsidR="00970934" w:rsidRDefault="004B5DE0" w:rsidP="004B5DE0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26</w:t>
      </w:r>
      <w:r w:rsidRPr="002A74F8">
        <w:rPr>
          <w:b/>
        </w:rPr>
        <w:t xml:space="preserve"> czerwca, niedziela</w:t>
      </w:r>
      <w:r w:rsidR="00100A93">
        <w:rPr>
          <w:b/>
        </w:rPr>
        <w:t>,</w:t>
      </w:r>
      <w:r w:rsidRPr="002A74F8">
        <w:rPr>
          <w:b/>
        </w:rPr>
        <w:t xml:space="preserve"> godz. 11.00.</w:t>
      </w:r>
      <w:r w:rsidRPr="008E4796">
        <w:t xml:space="preserve"> </w:t>
      </w:r>
      <w:r w:rsidRPr="008E4796">
        <w:br/>
      </w:r>
    </w:p>
    <w:p w:rsidR="004B5DE0" w:rsidRPr="00317342" w:rsidRDefault="004B5DE0" w:rsidP="004B5DE0">
      <w:pPr>
        <w:pStyle w:val="Nagwek2"/>
        <w:rPr>
          <w:b/>
          <w:u w:val="single"/>
        </w:rPr>
      </w:pPr>
      <w:r>
        <w:rPr>
          <w:b/>
        </w:rPr>
        <w:t>*</w:t>
      </w:r>
      <w:r w:rsidRPr="00F875CF">
        <w:rPr>
          <w:b/>
        </w:rPr>
        <w:t xml:space="preserve">Uroczysta Msza św. w Niemysłowicach - W intencji </w:t>
      </w:r>
      <w:r w:rsidRPr="00F875CF">
        <w:rPr>
          <w:b/>
        </w:rPr>
        <w:br/>
        <w:t xml:space="preserve">  upamiętnienia Polaków zamordowanych na Kresach </w:t>
      </w:r>
      <w:r w:rsidRPr="00F875CF">
        <w:rPr>
          <w:b/>
        </w:rPr>
        <w:br/>
        <w:t xml:space="preserve">  Wschodnich</w:t>
      </w:r>
      <w:r>
        <w:rPr>
          <w:b/>
        </w:rPr>
        <w:t xml:space="preserve"> i złożenie kwiatów przed Pomnikiem Pamięci,</w:t>
      </w:r>
      <w:r w:rsidRPr="00F875CF">
        <w:rPr>
          <w:b/>
        </w:rPr>
        <w:t xml:space="preserve"> przy </w:t>
      </w:r>
      <w:r>
        <w:rPr>
          <w:b/>
        </w:rPr>
        <w:br/>
        <w:t xml:space="preserve"> 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 w:rsidRPr="00317342">
        <w:rPr>
          <w:b/>
        </w:rPr>
        <w:t>1</w:t>
      </w:r>
      <w:r>
        <w:rPr>
          <w:b/>
        </w:rPr>
        <w:t>0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t>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</w:t>
      </w:r>
      <w:r>
        <w:rPr>
          <w:b/>
        </w:rPr>
        <w:br/>
        <w:t xml:space="preserve">  </w:t>
      </w:r>
      <w:r w:rsidRPr="00F875CF">
        <w:rPr>
          <w:b/>
        </w:rPr>
        <w:t xml:space="preserve">godz. 11.00. </w:t>
      </w:r>
    </w:p>
    <w:p w:rsidR="00970934" w:rsidRDefault="00970934" w:rsidP="004B5DE0">
      <w:pPr>
        <w:pStyle w:val="Nagwek2"/>
        <w:rPr>
          <w:b/>
        </w:rPr>
      </w:pPr>
    </w:p>
    <w:p w:rsidR="004B5DE0" w:rsidRDefault="004B5DE0" w:rsidP="004B5DE0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 w:rsidR="0058249C">
        <w:br/>
        <w:t xml:space="preserve">  </w:t>
      </w:r>
      <w:r w:rsidRPr="004B5DE0">
        <w:rPr>
          <w:b/>
        </w:rPr>
        <w:t>31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970934" w:rsidRDefault="00970934" w:rsidP="004B5DE0">
      <w:pPr>
        <w:pStyle w:val="Nagwek2"/>
        <w:rPr>
          <w:b/>
        </w:rPr>
      </w:pPr>
    </w:p>
    <w:p w:rsidR="00100A93" w:rsidRDefault="0038003C" w:rsidP="004B5DE0">
      <w:pPr>
        <w:pStyle w:val="Nagwek2"/>
        <w:rPr>
          <w:b/>
        </w:rPr>
      </w:pPr>
      <w:r>
        <w:rPr>
          <w:b/>
        </w:rPr>
        <w:t>* Uroczystości</w:t>
      </w:r>
      <w:r w:rsidR="004B5DE0">
        <w:rPr>
          <w:b/>
        </w:rPr>
        <w:t xml:space="preserve"> Dożynkowe:</w:t>
      </w:r>
      <w:r w:rsidR="004B5DE0">
        <w:rPr>
          <w:b/>
        </w:rPr>
        <w:br/>
        <w:t xml:space="preserve">   </w:t>
      </w:r>
      <w:r w:rsidR="00100A93">
        <w:rPr>
          <w:b/>
        </w:rPr>
        <w:t>w Czyżowicach – 21 sierpnia, niedziela, godz. 9.30.</w:t>
      </w:r>
    </w:p>
    <w:p w:rsidR="004B5DE0" w:rsidRDefault="00100A93" w:rsidP="004B5DE0">
      <w:pPr>
        <w:pStyle w:val="Nagwek2"/>
        <w:rPr>
          <w:b/>
        </w:rPr>
      </w:pPr>
      <w:r>
        <w:rPr>
          <w:b/>
        </w:rPr>
        <w:t xml:space="preserve">   </w:t>
      </w:r>
      <w:r w:rsidR="004B5DE0">
        <w:rPr>
          <w:b/>
        </w:rPr>
        <w:t xml:space="preserve">w Niemysłowicach – </w:t>
      </w:r>
      <w:r>
        <w:rPr>
          <w:b/>
        </w:rPr>
        <w:t>21</w:t>
      </w:r>
      <w:r w:rsidR="004B5DE0">
        <w:rPr>
          <w:b/>
        </w:rPr>
        <w:t xml:space="preserve"> sierpnia, niedziela, godz. 11.00;</w:t>
      </w:r>
      <w:r w:rsidR="004B5DE0">
        <w:rPr>
          <w:b/>
        </w:rPr>
        <w:br/>
        <w:t xml:space="preserve">   </w:t>
      </w:r>
    </w:p>
    <w:p w:rsidR="004B5DE0" w:rsidRDefault="004B5DE0" w:rsidP="004B5DE0">
      <w:pPr>
        <w:pStyle w:val="Nagwek2"/>
      </w:pPr>
      <w:r>
        <w:rPr>
          <w:b/>
        </w:rPr>
        <w:t xml:space="preserve">*Uroczystość Rocznicy 1. Komunii św. w Niemysłowicach </w:t>
      </w:r>
      <w:r>
        <w:rPr>
          <w:b/>
        </w:rPr>
        <w:br/>
        <w:t xml:space="preserve">  – </w:t>
      </w:r>
      <w:r w:rsidR="00970934">
        <w:rPr>
          <w:b/>
        </w:rPr>
        <w:t>12 czerwca</w:t>
      </w:r>
      <w:r>
        <w:rPr>
          <w:b/>
        </w:rPr>
        <w:t xml:space="preserve">, niedziela godz. 11.00. </w:t>
      </w:r>
    </w:p>
    <w:p w:rsidR="00584AAB" w:rsidRDefault="00CB6B2E" w:rsidP="004B5DE0">
      <w:pPr>
        <w:pStyle w:val="Nagwek2"/>
      </w:pPr>
      <w:r>
        <w:t xml:space="preserve"> </w:t>
      </w:r>
    </w:p>
    <w:p w:rsidR="004B5DE0" w:rsidRPr="004B5DE0" w:rsidRDefault="004B5DE0" w:rsidP="004B5DE0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38C" w:rsidRDefault="00DE438C" w:rsidP="00BE102A">
      <w:pPr>
        <w:spacing w:after="0" w:line="240" w:lineRule="auto"/>
      </w:pPr>
      <w:r>
        <w:separator/>
      </w:r>
    </w:p>
  </w:endnote>
  <w:endnote w:type="continuationSeparator" w:id="1">
    <w:p w:rsidR="00DE438C" w:rsidRDefault="00DE438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38C" w:rsidRDefault="00DE438C" w:rsidP="00BE102A">
      <w:pPr>
        <w:spacing w:after="0" w:line="240" w:lineRule="auto"/>
      </w:pPr>
      <w:r>
        <w:separator/>
      </w:r>
    </w:p>
  </w:footnote>
  <w:footnote w:type="continuationSeparator" w:id="1">
    <w:p w:rsidR="00DE438C" w:rsidRDefault="00DE438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7070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13F6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7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439F8-6063-455B-B023-0557C601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714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13</cp:revision>
  <cp:lastPrinted>2022-01-20T20:51:00Z</cp:lastPrinted>
  <dcterms:created xsi:type="dcterms:W3CDTF">2022-01-18T19:17:00Z</dcterms:created>
  <dcterms:modified xsi:type="dcterms:W3CDTF">2022-01-21T18:04:00Z</dcterms:modified>
</cp:coreProperties>
</file>